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13" w:rsidRPr="004134E7" w:rsidRDefault="005F7613" w:rsidP="005F7613">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10FEAD06" wp14:editId="15407043">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5F7613" w:rsidRPr="004134E7" w:rsidRDefault="00D33C92" w:rsidP="005F7613">
      <w:pPr>
        <w:ind w:right="49"/>
        <w:jc w:val="right"/>
        <w:rPr>
          <w:i/>
          <w:sz w:val="22"/>
          <w:szCs w:val="22"/>
        </w:rPr>
      </w:pPr>
      <w:r>
        <w:rPr>
          <w:i/>
          <w:sz w:val="22"/>
          <w:szCs w:val="22"/>
        </w:rPr>
        <w:pict>
          <v:rect id="_x0000_i1025" style="width:451.65pt;height:1.55pt" o:hrpct="951" o:hralign="center" o:hrstd="t" o:hr="t" fillcolor="#aca899" stroked="f"/>
        </w:pict>
      </w:r>
    </w:p>
    <w:p w:rsidR="005F7613" w:rsidRPr="004134E7" w:rsidRDefault="005F7613" w:rsidP="005F7613">
      <w:pPr>
        <w:ind w:right="332"/>
        <w:jc w:val="right"/>
        <w:rPr>
          <w:i/>
          <w:sz w:val="20"/>
          <w:szCs w:val="20"/>
        </w:rPr>
      </w:pPr>
    </w:p>
    <w:p w:rsidR="005F7613" w:rsidRPr="004134E7" w:rsidRDefault="005F7613" w:rsidP="005F7613">
      <w:pPr>
        <w:ind w:right="332"/>
        <w:jc w:val="right"/>
        <w:rPr>
          <w:i/>
          <w:sz w:val="20"/>
          <w:szCs w:val="20"/>
        </w:rPr>
      </w:pPr>
      <w:r w:rsidRPr="004134E7">
        <w:rPr>
          <w:i/>
          <w:sz w:val="20"/>
          <w:szCs w:val="20"/>
        </w:rPr>
        <w:t>УТВЕРЖДАЮ:</w:t>
      </w:r>
    </w:p>
    <w:p w:rsidR="005F7613" w:rsidRPr="004134E7" w:rsidRDefault="005F7613" w:rsidP="005F7613">
      <w:pPr>
        <w:tabs>
          <w:tab w:val="left" w:pos="9356"/>
        </w:tabs>
        <w:spacing w:before="120"/>
        <w:ind w:right="332"/>
        <w:jc w:val="right"/>
        <w:rPr>
          <w:i/>
          <w:sz w:val="20"/>
          <w:szCs w:val="20"/>
        </w:rPr>
      </w:pPr>
      <w:r w:rsidRPr="004134E7">
        <w:rPr>
          <w:i/>
          <w:sz w:val="20"/>
          <w:szCs w:val="20"/>
        </w:rPr>
        <w:t>___________________/</w:t>
      </w:r>
      <w:r>
        <w:rPr>
          <w:i/>
          <w:sz w:val="20"/>
          <w:szCs w:val="20"/>
        </w:rPr>
        <w:t xml:space="preserve"> А.В. Булгаков </w:t>
      </w:r>
      <w:r w:rsidRPr="004134E7">
        <w:rPr>
          <w:i/>
          <w:sz w:val="20"/>
          <w:szCs w:val="20"/>
        </w:rPr>
        <w:t>/</w:t>
      </w:r>
    </w:p>
    <w:p w:rsidR="005F7613" w:rsidRPr="004134E7" w:rsidRDefault="005F7613" w:rsidP="005F7613">
      <w:pPr>
        <w:spacing w:line="276" w:lineRule="auto"/>
        <w:ind w:left="6096"/>
        <w:rPr>
          <w:i/>
          <w:sz w:val="20"/>
          <w:szCs w:val="20"/>
        </w:rPr>
      </w:pPr>
      <w:r w:rsidRPr="004134E7">
        <w:rPr>
          <w:i/>
          <w:sz w:val="20"/>
          <w:szCs w:val="20"/>
        </w:rPr>
        <w:t>Председатель Закупочной комиссии</w:t>
      </w:r>
    </w:p>
    <w:p w:rsidR="005F7613" w:rsidRPr="004134E7" w:rsidRDefault="005F7613" w:rsidP="005F7613">
      <w:pPr>
        <w:spacing w:line="360" w:lineRule="auto"/>
        <w:ind w:firstLine="6095"/>
        <w:rPr>
          <w:i/>
          <w:sz w:val="20"/>
          <w:szCs w:val="20"/>
        </w:rPr>
      </w:pPr>
      <w:r w:rsidRPr="004134E7">
        <w:rPr>
          <w:i/>
          <w:sz w:val="20"/>
          <w:szCs w:val="20"/>
        </w:rPr>
        <w:t>«</w:t>
      </w:r>
      <w:r>
        <w:rPr>
          <w:i/>
          <w:sz w:val="20"/>
          <w:szCs w:val="20"/>
        </w:rPr>
        <w:t xml:space="preserve"> 28 </w:t>
      </w:r>
      <w:r w:rsidRPr="004134E7">
        <w:rPr>
          <w:i/>
          <w:sz w:val="20"/>
          <w:szCs w:val="20"/>
        </w:rPr>
        <w:t>»</w:t>
      </w:r>
      <w:r>
        <w:rPr>
          <w:i/>
          <w:sz w:val="20"/>
          <w:szCs w:val="20"/>
        </w:rPr>
        <w:t xml:space="preserve">   июля   </w:t>
      </w:r>
      <w:r w:rsidRPr="004134E7">
        <w:rPr>
          <w:i/>
          <w:sz w:val="20"/>
          <w:szCs w:val="20"/>
        </w:rPr>
        <w:t xml:space="preserve"> 20</w:t>
      </w:r>
      <w:r>
        <w:rPr>
          <w:i/>
          <w:sz w:val="20"/>
          <w:szCs w:val="20"/>
        </w:rPr>
        <w:t>15</w:t>
      </w:r>
      <w:r w:rsidRPr="004134E7">
        <w:rPr>
          <w:i/>
          <w:sz w:val="20"/>
          <w:szCs w:val="20"/>
        </w:rPr>
        <w:t xml:space="preserve"> года</w:t>
      </w:r>
    </w:p>
    <w:p w:rsidR="005F7613" w:rsidRPr="00823C35" w:rsidRDefault="005F7613" w:rsidP="005F7613">
      <w:pPr>
        <w:spacing w:before="240"/>
        <w:ind w:left="6095"/>
        <w:rPr>
          <w:i/>
          <w:kern w:val="36"/>
          <w:sz w:val="20"/>
          <w:szCs w:val="20"/>
        </w:rPr>
      </w:pPr>
      <w:r w:rsidRPr="00823C35">
        <w:rPr>
          <w:i/>
          <w:kern w:val="36"/>
          <w:sz w:val="20"/>
          <w:szCs w:val="20"/>
        </w:rPr>
        <w:t>Секретарь Закупочной комиссии</w:t>
      </w:r>
    </w:p>
    <w:p w:rsidR="005F7613" w:rsidRPr="00823C35" w:rsidRDefault="005F7613" w:rsidP="005F7613">
      <w:pPr>
        <w:ind w:left="6521" w:hanging="425"/>
        <w:rPr>
          <w:i/>
          <w:kern w:val="36"/>
          <w:sz w:val="20"/>
          <w:szCs w:val="20"/>
        </w:rPr>
      </w:pPr>
      <w:r w:rsidRPr="00823C35">
        <w:rPr>
          <w:i/>
          <w:kern w:val="36"/>
          <w:sz w:val="20"/>
          <w:szCs w:val="20"/>
        </w:rPr>
        <w:t>______________________/ А. В. Некрасов /</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5F7613" w:rsidRDefault="00002855" w:rsidP="006421FA">
      <w:pPr>
        <w:jc w:val="center"/>
        <w:rPr>
          <w:b/>
        </w:rPr>
      </w:pPr>
      <w:r w:rsidRPr="00002855">
        <w:rPr>
          <w:b/>
        </w:rPr>
        <w:t xml:space="preserve">по открытому </w:t>
      </w:r>
      <w:r w:rsidR="00283D6B">
        <w:rPr>
          <w:b/>
        </w:rPr>
        <w:t>запросу предложений</w:t>
      </w:r>
      <w:r w:rsidR="005F7613">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p>
    <w:p w:rsidR="005F7613" w:rsidRDefault="005F7613" w:rsidP="006421FA">
      <w:pPr>
        <w:jc w:val="center"/>
        <w:rPr>
          <w:b/>
        </w:rPr>
      </w:pPr>
    </w:p>
    <w:p w:rsidR="001B4FDB" w:rsidRDefault="005F7613" w:rsidP="005F7613">
      <w:pPr>
        <w:jc w:val="center"/>
        <w:rPr>
          <w:b/>
          <w:color w:val="4F81BD" w:themeColor="accent1"/>
          <w:sz w:val="26"/>
          <w:szCs w:val="26"/>
        </w:rPr>
      </w:pPr>
      <w:r w:rsidRPr="002C52C6">
        <w:rPr>
          <w:b/>
          <w:color w:val="4F81BD" w:themeColor="accent1"/>
          <w:sz w:val="26"/>
          <w:szCs w:val="26"/>
        </w:rPr>
        <w:t xml:space="preserve">выполнение работ </w:t>
      </w:r>
      <w:r w:rsidR="001B4FDB">
        <w:rPr>
          <w:b/>
          <w:color w:val="4F81BD" w:themeColor="accent1"/>
          <w:sz w:val="26"/>
          <w:szCs w:val="26"/>
        </w:rPr>
        <w:t xml:space="preserve">по утеплению и обшивке </w:t>
      </w:r>
      <w:proofErr w:type="spellStart"/>
      <w:r w:rsidR="001B4FDB">
        <w:rPr>
          <w:b/>
          <w:color w:val="4F81BD" w:themeColor="accent1"/>
          <w:sz w:val="26"/>
          <w:szCs w:val="26"/>
        </w:rPr>
        <w:t>сайдингом</w:t>
      </w:r>
      <w:proofErr w:type="spellEnd"/>
      <w:r w:rsidR="001B4FDB">
        <w:rPr>
          <w:b/>
          <w:color w:val="4F81BD" w:themeColor="accent1"/>
          <w:sz w:val="26"/>
          <w:szCs w:val="26"/>
        </w:rPr>
        <w:t xml:space="preserve"> здания гаража по адресу:</w:t>
      </w:r>
    </w:p>
    <w:p w:rsidR="005F7613" w:rsidRPr="002C52C6" w:rsidRDefault="005F7613" w:rsidP="005F7613">
      <w:pPr>
        <w:jc w:val="center"/>
        <w:rPr>
          <w:b/>
          <w:color w:val="4F81BD" w:themeColor="accent1"/>
          <w:sz w:val="26"/>
          <w:szCs w:val="26"/>
        </w:rPr>
      </w:pPr>
      <w:r w:rsidRPr="002C52C6">
        <w:rPr>
          <w:b/>
          <w:color w:val="4F81BD" w:themeColor="accent1"/>
          <w:sz w:val="26"/>
          <w:szCs w:val="26"/>
        </w:rPr>
        <w:t xml:space="preserve">г. Томск, ул. </w:t>
      </w:r>
      <w:r w:rsidR="001B4FDB">
        <w:rPr>
          <w:b/>
          <w:color w:val="4F81BD" w:themeColor="accent1"/>
          <w:sz w:val="26"/>
          <w:szCs w:val="26"/>
        </w:rPr>
        <w:t>Шевченко, д. 44, стр.37</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5F7613">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5F7613" w:rsidRPr="005E2246" w:rsidRDefault="005F7613" w:rsidP="005F7613">
      <w:pPr>
        <w:jc w:val="center"/>
        <w:rPr>
          <w:sz w:val="20"/>
          <w:szCs w:val="20"/>
        </w:rPr>
      </w:pPr>
      <w:r>
        <w:rPr>
          <w:sz w:val="20"/>
          <w:szCs w:val="20"/>
        </w:rPr>
        <w:t>Томск</w:t>
      </w:r>
    </w:p>
    <w:p w:rsidR="00377AB2" w:rsidRDefault="005F7613" w:rsidP="005F7613">
      <w:pPr>
        <w:jc w:val="center"/>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Pr>
          <w:sz w:val="20"/>
          <w:szCs w:val="20"/>
        </w:rPr>
        <w:t>5</w:t>
      </w:r>
      <w:r w:rsidRPr="005E2246">
        <w:rPr>
          <w:sz w:val="20"/>
          <w:szCs w:val="20"/>
        </w:rPr>
        <w:t>г</w:t>
      </w:r>
      <w:r>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3</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6</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6</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9</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24</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26</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42</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43</w:t>
            </w:r>
            <w:r w:rsidR="003E7847" w:rsidRPr="003E7847">
              <w:rPr>
                <w:b/>
                <w:noProof/>
                <w:webHidden/>
                <w:sz w:val="28"/>
                <w:szCs w:val="28"/>
              </w:rPr>
              <w:fldChar w:fldCharType="end"/>
            </w:r>
          </w:hyperlink>
        </w:p>
        <w:p w:rsidR="003E7847" w:rsidRPr="003E7847" w:rsidRDefault="00D33C92">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44</w:t>
            </w:r>
            <w:r w:rsidR="003E7847" w:rsidRPr="003E7847">
              <w:rPr>
                <w:b/>
                <w:noProof/>
                <w:webHidden/>
                <w:sz w:val="28"/>
                <w:szCs w:val="28"/>
              </w:rPr>
              <w:fldChar w:fldCharType="end"/>
            </w:r>
          </w:hyperlink>
        </w:p>
        <w:p w:rsidR="003E7847" w:rsidRDefault="00D33C92">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sidR="002E6C9C">
              <w:rPr>
                <w:b/>
                <w:noProof/>
                <w:webHidden/>
                <w:sz w:val="28"/>
                <w:szCs w:val="28"/>
              </w:rPr>
              <w:t>57</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5F7613"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Default="005F7613" w:rsidP="005F7613">
      <w:pPr>
        <w:widowControl/>
        <w:tabs>
          <w:tab w:val="num" w:pos="567"/>
          <w:tab w:val="left" w:pos="1134"/>
        </w:tabs>
        <w:adjustRightInd/>
        <w:ind w:firstLine="709"/>
        <w:jc w:val="both"/>
        <w:rPr>
          <w:color w:val="548DD4"/>
        </w:rPr>
      </w:pPr>
      <w:r w:rsidRPr="00AF33C1">
        <w:t xml:space="preserve">Адрес электронной почты: </w:t>
      </w:r>
      <w:r w:rsidRPr="006A33BA">
        <w:rPr>
          <w:i/>
          <w:color w:val="548DD4"/>
        </w:rPr>
        <w:t>secretar@ensb.tomsk.ru</w:t>
      </w:r>
    </w:p>
    <w:p w:rsidR="007F71B8" w:rsidRDefault="005F7613" w:rsidP="005F7613">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5F7613" w:rsidRPr="006A33BA" w:rsidRDefault="005F7613" w:rsidP="005F7613">
      <w:pPr>
        <w:widowControl/>
        <w:tabs>
          <w:tab w:val="num" w:pos="567"/>
          <w:tab w:val="left" w:pos="1134"/>
        </w:tabs>
        <w:adjustRightInd/>
        <w:ind w:firstLine="709"/>
        <w:jc w:val="both"/>
        <w:rPr>
          <w:i/>
          <w:color w:val="548DD4"/>
        </w:rPr>
      </w:pPr>
      <w:r w:rsidRPr="006A33BA">
        <w:rPr>
          <w:i/>
          <w:color w:val="548DD4"/>
        </w:rPr>
        <w:t xml:space="preserve">Публичное акционерное общество «Томская </w:t>
      </w:r>
      <w:proofErr w:type="spellStart"/>
      <w:r w:rsidRPr="006A33BA">
        <w:rPr>
          <w:i/>
          <w:color w:val="548DD4"/>
        </w:rPr>
        <w:t>энергосбытовая</w:t>
      </w:r>
      <w:proofErr w:type="spellEnd"/>
      <w:r w:rsidRPr="006A33BA">
        <w:rPr>
          <w:i/>
          <w:color w:val="548DD4"/>
        </w:rPr>
        <w:t xml:space="preserve"> компания»</w:t>
      </w:r>
    </w:p>
    <w:p w:rsidR="005F7613" w:rsidRPr="00AF33C1" w:rsidRDefault="005F7613" w:rsidP="005F7613">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5F7613" w:rsidRPr="006A33BA" w:rsidRDefault="005F7613" w:rsidP="005F7613">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5F7613" w:rsidRPr="00AF33C1" w:rsidRDefault="005F7613" w:rsidP="005F7613">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5F7613" w:rsidRDefault="005F7613" w:rsidP="005F7613">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A653C8" w:rsidRPr="00AF33C1" w:rsidRDefault="005F7613" w:rsidP="005F7613">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5F7613" w:rsidRPr="00C238CF" w:rsidRDefault="00926237" w:rsidP="005F7613">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5F7613">
        <w:rPr>
          <w:b/>
        </w:rPr>
        <w:t xml:space="preserve"> </w:t>
      </w:r>
      <w:r w:rsidR="005F7613">
        <w:rPr>
          <w:i/>
          <w:color w:val="548DD4"/>
        </w:rPr>
        <w:t xml:space="preserve">Выполнение </w:t>
      </w:r>
      <w:r w:rsidR="001B4FDB">
        <w:rPr>
          <w:i/>
          <w:color w:val="548DD4"/>
        </w:rPr>
        <w:t xml:space="preserve">работ по утеплению и обшивке </w:t>
      </w:r>
      <w:proofErr w:type="spellStart"/>
      <w:r w:rsidR="001B4FDB">
        <w:rPr>
          <w:i/>
          <w:color w:val="548DD4"/>
        </w:rPr>
        <w:t>сайдингом</w:t>
      </w:r>
      <w:proofErr w:type="spellEnd"/>
      <w:r w:rsidR="001B4FDB">
        <w:rPr>
          <w:i/>
          <w:color w:val="548DD4"/>
        </w:rPr>
        <w:t xml:space="preserve"> здания гаража</w:t>
      </w:r>
      <w:r w:rsidR="005F7613">
        <w:rPr>
          <w:i/>
          <w:color w:val="548DD4"/>
        </w:rPr>
        <w:t xml:space="preserve"> по адресу: г. Томск, ул. </w:t>
      </w:r>
      <w:r w:rsidR="001B4FDB">
        <w:rPr>
          <w:i/>
          <w:color w:val="548DD4"/>
        </w:rPr>
        <w:t>Шевченко, д. 44, стр. 37</w:t>
      </w:r>
      <w:r w:rsidR="005F7613">
        <w:rPr>
          <w:i/>
          <w:color w:val="548DD4"/>
        </w:rPr>
        <w:t xml:space="preserve"> </w:t>
      </w:r>
    </w:p>
    <w:p w:rsidR="005F7613" w:rsidRPr="00C238CF" w:rsidRDefault="005F7613" w:rsidP="005F7613">
      <w:pPr>
        <w:widowControl/>
        <w:tabs>
          <w:tab w:val="num" w:pos="432"/>
          <w:tab w:val="num" w:pos="567"/>
        </w:tabs>
        <w:autoSpaceDE/>
        <w:autoSpaceDN/>
        <w:adjustRightInd/>
        <w:contextualSpacing/>
        <w:jc w:val="both"/>
        <w:outlineLvl w:val="0"/>
      </w:pPr>
    </w:p>
    <w:p w:rsidR="00B53CAB" w:rsidRDefault="005F7613" w:rsidP="005F7613">
      <w:pPr>
        <w:widowControl/>
        <w:tabs>
          <w:tab w:val="num" w:pos="432"/>
          <w:tab w:val="num" w:pos="567"/>
        </w:tabs>
        <w:autoSpaceDE/>
        <w:autoSpaceDN/>
        <w:adjustRightInd/>
        <w:contextualSpacing/>
        <w:jc w:val="both"/>
        <w:outlineLvl w:val="0"/>
      </w:pPr>
      <w:r w:rsidRPr="00C916BA">
        <w:rPr>
          <w:b/>
        </w:rPr>
        <w:t>Количество поставляемого товара</w:t>
      </w:r>
      <w:r>
        <w:rPr>
          <w:b/>
        </w:rPr>
        <w:t xml:space="preserve"> </w:t>
      </w:r>
      <w:r w:rsidRPr="00C916BA">
        <w:rPr>
          <w:b/>
        </w:rPr>
        <w:t>/</w:t>
      </w:r>
      <w:r>
        <w:rPr>
          <w:b/>
        </w:rPr>
        <w:t xml:space="preserve"> о</w:t>
      </w:r>
      <w:r w:rsidRPr="00C916BA">
        <w:rPr>
          <w:b/>
        </w:rPr>
        <w:t>бъем выполняемых работ</w:t>
      </w:r>
      <w:r>
        <w:rPr>
          <w:b/>
        </w:rPr>
        <w:t xml:space="preserve"> </w:t>
      </w:r>
      <w:r w:rsidRPr="00C916BA">
        <w:rPr>
          <w:b/>
        </w:rPr>
        <w:t>/</w:t>
      </w:r>
      <w:r>
        <w:rPr>
          <w:b/>
        </w:rPr>
        <w:t xml:space="preserve"> о</w:t>
      </w:r>
      <w:r w:rsidRPr="00C916BA">
        <w:rPr>
          <w:b/>
        </w:rPr>
        <w:t>бъем оказываемых услуг</w:t>
      </w:r>
      <w:r>
        <w:rPr>
          <w:b/>
        </w:rPr>
        <w:t>:</w:t>
      </w:r>
      <w:r w:rsidRPr="00AF33C1">
        <w:t xml:space="preserve"> </w:t>
      </w:r>
      <w:r>
        <w:t>в</w:t>
      </w:r>
      <w:r w:rsidRPr="00AE4F59">
        <w:t xml:space="preserve"> соответствии с </w:t>
      </w:r>
      <w:r>
        <w:t>разделом 7 «Техническая часть»</w:t>
      </w:r>
      <w:r w:rsidRPr="00AF33C1">
        <w:t>;</w:t>
      </w:r>
    </w:p>
    <w:p w:rsidR="00B53CAB" w:rsidRDefault="00B53CAB" w:rsidP="00B53CAB">
      <w:pPr>
        <w:widowControl/>
        <w:tabs>
          <w:tab w:val="num" w:pos="567"/>
          <w:tab w:val="left" w:pos="1134"/>
        </w:tabs>
        <w:adjustRightInd/>
        <w:ind w:firstLine="709"/>
        <w:jc w:val="both"/>
      </w:pPr>
    </w:p>
    <w:p w:rsidR="008548E9" w:rsidRDefault="00926237" w:rsidP="005F7613">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5F7613" w:rsidRPr="00C468F5">
        <w:rPr>
          <w:b/>
        </w:rPr>
        <w:t xml:space="preserve">Сроки </w:t>
      </w:r>
      <w:r w:rsidR="005F7613" w:rsidRPr="00C916BA">
        <w:rPr>
          <w:b/>
        </w:rPr>
        <w:t>поставки товаров / выполнения работ / оказания услуг</w:t>
      </w:r>
      <w:r w:rsidR="005F7613" w:rsidRPr="00EF3BB6">
        <w:rPr>
          <w:b/>
        </w:rPr>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8548E9" w:rsidRDefault="008548E9" w:rsidP="008548E9">
      <w:pPr>
        <w:widowControl/>
        <w:tabs>
          <w:tab w:val="num" w:pos="567"/>
          <w:tab w:val="left" w:pos="1134"/>
        </w:tabs>
        <w:adjustRightInd/>
        <w:ind w:firstLine="709"/>
        <w:jc w:val="both"/>
      </w:pPr>
    </w:p>
    <w:p w:rsidR="00AF33C1" w:rsidRDefault="00926237" w:rsidP="005F7613">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5F7613" w:rsidRPr="008F3A41">
        <w:rPr>
          <w:b/>
        </w:rPr>
        <w:t>Место</w:t>
      </w:r>
      <w:r w:rsidR="005F7613">
        <w:t xml:space="preserve"> </w:t>
      </w:r>
      <w:r w:rsidR="005F7613" w:rsidRPr="00C916BA">
        <w:rPr>
          <w:b/>
        </w:rPr>
        <w:t>поставки товара / выполнения работ / оказания услуг</w:t>
      </w:r>
      <w:r w:rsidR="005F7613" w:rsidRPr="001179C8">
        <w:t>:</w:t>
      </w:r>
      <w:r w:rsidR="005F7613" w:rsidRPr="00C916BA">
        <w:t xml:space="preserve"> </w:t>
      </w:r>
      <w:r w:rsidR="005F7613">
        <w:t>в</w:t>
      </w:r>
      <w:r w:rsidR="005F7613" w:rsidRPr="00AE4F59">
        <w:t xml:space="preserve"> соответствии с </w:t>
      </w:r>
      <w:r w:rsidR="005F7613">
        <w:t>разделом 7 «Техническая часть»</w:t>
      </w:r>
      <w:r w:rsidR="005F7613" w:rsidRPr="00AF33C1">
        <w:t>;</w:t>
      </w:r>
    </w:p>
    <w:p w:rsidR="00D352D6" w:rsidRPr="00AF33C1" w:rsidRDefault="00D352D6" w:rsidP="007212B4">
      <w:pPr>
        <w:widowControl/>
        <w:tabs>
          <w:tab w:val="num" w:pos="567"/>
          <w:tab w:val="left" w:pos="1134"/>
        </w:tabs>
        <w:adjustRightInd/>
        <w:ind w:hanging="432"/>
      </w:pPr>
    </w:p>
    <w:p w:rsidR="00AF33C1" w:rsidRPr="00AF33C1" w:rsidRDefault="00926237" w:rsidP="005F7613">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5F7613">
        <w:rPr>
          <w:b/>
        </w:rPr>
        <w:t xml:space="preserve"> </w:t>
      </w:r>
      <w:r w:rsidR="001B4FDB">
        <w:rPr>
          <w:b/>
          <w:i/>
          <w:color w:val="548DD4"/>
        </w:rPr>
        <w:t>1 324 991,31</w:t>
      </w:r>
      <w:r w:rsidR="00563A70" w:rsidRPr="00563A70">
        <w:rPr>
          <w:b/>
          <w:i/>
          <w:color w:val="548DD4"/>
        </w:rPr>
        <w:t xml:space="preserve"> </w:t>
      </w:r>
      <w:r w:rsidR="00AF33C1" w:rsidRPr="00563A70">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563A70" w:rsidRPr="00F145BD" w:rsidRDefault="00563A70" w:rsidP="00563A7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t>,</w:t>
      </w:r>
      <w:r w:rsidRPr="00AF33C1">
        <w:t xml:space="preserve"> на сайте электронной торговой площадки </w:t>
      </w:r>
      <w:r w:rsidRPr="00E1413B">
        <w:rPr>
          <w:rStyle w:val="ac"/>
          <w:u w:val="none"/>
        </w:rPr>
        <w:t>www.roseltorg.ru</w:t>
      </w:r>
      <w:r>
        <w:rPr>
          <w:color w:val="548DD4"/>
        </w:rPr>
        <w:t xml:space="preserve">, </w:t>
      </w:r>
      <w:r>
        <w:t xml:space="preserve">а так же на сайте организатора закупки </w:t>
      </w:r>
      <w:r w:rsidRPr="00DC5CDC">
        <w:rPr>
          <w:rStyle w:val="ac"/>
          <w:u w:val="none"/>
        </w:rPr>
        <w:t>www.ensb.tomsk.ru</w:t>
      </w:r>
      <w:r>
        <w:t>.</w:t>
      </w:r>
    </w:p>
    <w:p w:rsidR="00563A70" w:rsidRPr="00EA2892" w:rsidRDefault="00563A70" w:rsidP="00563A7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563A70" w:rsidRDefault="00563A70" w:rsidP="00563A7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563A70" w:rsidRDefault="00563A70" w:rsidP="00563A7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64648C" w:rsidRDefault="0064648C" w:rsidP="00D74D50">
      <w:pPr>
        <w:widowControl/>
        <w:tabs>
          <w:tab w:val="num" w:pos="709"/>
        </w:tabs>
        <w:adjustRightInd/>
        <w:ind w:left="709"/>
        <w:jc w:val="both"/>
      </w:pPr>
    </w:p>
    <w:p w:rsidR="00C27DED" w:rsidRDefault="00563A70" w:rsidP="00563A70">
      <w:pPr>
        <w:widowControl/>
        <w:tabs>
          <w:tab w:val="num" w:pos="709"/>
          <w:tab w:val="left" w:pos="2475"/>
        </w:tabs>
        <w:adjustRightInd/>
        <w:ind w:left="709"/>
        <w:jc w:val="both"/>
      </w:pPr>
      <w:r>
        <w:lastRenderedPageBreak/>
        <w:tab/>
      </w: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F52D4E"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sidRPr="00E1413B">
        <w:rPr>
          <w:color w:val="548DD4"/>
        </w:rPr>
        <w:t>10</w:t>
      </w:r>
      <w:r w:rsidRPr="00DE4371">
        <w:rPr>
          <w:color w:val="548DD4"/>
        </w:rPr>
        <w:t>:</w:t>
      </w:r>
      <w:r w:rsidRPr="00E1413B">
        <w:rPr>
          <w:color w:val="548DD4"/>
        </w:rPr>
        <w:t>00</w:t>
      </w:r>
      <w:r w:rsidRPr="00DE4371">
        <w:rPr>
          <w:color w:val="548DD4"/>
        </w:rPr>
        <w:t xml:space="preserve"> (по московскому времени) «</w:t>
      </w:r>
      <w:r>
        <w:rPr>
          <w:color w:val="548DD4"/>
        </w:rPr>
        <w:t>10</w:t>
      </w:r>
      <w:r w:rsidRPr="00DE4371">
        <w:rPr>
          <w:color w:val="548DD4"/>
        </w:rPr>
        <w:t xml:space="preserve">» </w:t>
      </w:r>
      <w:r>
        <w:rPr>
          <w:color w:val="548DD4"/>
        </w:rPr>
        <w:t>августа</w:t>
      </w:r>
      <w:r w:rsidRPr="00DE4371">
        <w:rPr>
          <w:color w:val="548DD4"/>
        </w:rPr>
        <w:t xml:space="preserve"> 201</w:t>
      </w:r>
      <w:r>
        <w:rPr>
          <w:color w:val="548DD4"/>
        </w:rPr>
        <w:t>5</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F52D4E" w:rsidRDefault="00F52D4E" w:rsidP="00F52D4E">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D33C92">
        <w:rPr>
          <w:color w:val="548DD4"/>
        </w:rPr>
        <w:t>1</w:t>
      </w:r>
      <w:r w:rsidRPr="00DE4371">
        <w:rPr>
          <w:color w:val="548DD4"/>
        </w:rPr>
        <w:t>:</w:t>
      </w:r>
      <w:r>
        <w:rPr>
          <w:color w:val="548DD4"/>
        </w:rPr>
        <w:t>00</w:t>
      </w:r>
      <w:r w:rsidRPr="00DE4371">
        <w:rPr>
          <w:color w:val="548DD4"/>
        </w:rPr>
        <w:t xml:space="preserve"> (по московскому времени) «</w:t>
      </w:r>
      <w:r w:rsidR="002E6C9C">
        <w:rPr>
          <w:color w:val="548DD4"/>
        </w:rPr>
        <w:t>10</w:t>
      </w:r>
      <w:r w:rsidRPr="00DE4371">
        <w:rPr>
          <w:color w:val="548DD4"/>
        </w:rPr>
        <w:t xml:space="preserve">» </w:t>
      </w:r>
      <w:r w:rsidR="002E6C9C">
        <w:rPr>
          <w:color w:val="548DD4"/>
        </w:rPr>
        <w:t>августа</w:t>
      </w:r>
      <w:r w:rsidRPr="00DE4371">
        <w:rPr>
          <w:color w:val="548DD4"/>
        </w:rPr>
        <w:t xml:space="preserve"> 201</w:t>
      </w:r>
      <w:r>
        <w:rPr>
          <w:color w:val="548DD4"/>
        </w:rPr>
        <w:t>5</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F52D4E" w:rsidRDefault="00F52D4E" w:rsidP="00F52D4E">
      <w:pPr>
        <w:pStyle w:val="af8"/>
        <w:spacing w:before="60" w:after="60"/>
        <w:ind w:left="709"/>
        <w:contextualSpacing w:val="0"/>
        <w:jc w:val="both"/>
        <w:outlineLvl w:val="0"/>
      </w:pPr>
      <w:bookmarkStart w:id="69" w:name="_Toc422209968"/>
      <w:bookmarkStart w:id="70" w:name="_Toc422226788"/>
      <w:bookmarkStart w:id="71" w:name="_Toc422244140"/>
      <w:r>
        <w:t>Дальнейшее рассмотрение заявок на участие в закуп</w:t>
      </w:r>
      <w:bookmarkStart w:id="72" w:name="_GoBack"/>
      <w:bookmarkEnd w:id="72"/>
      <w:r>
        <w:t xml:space="preserve">ке будет проводиться </w:t>
      </w:r>
      <w:r w:rsidRPr="003D3ED4">
        <w:t xml:space="preserve">по </w:t>
      </w:r>
      <w:r w:rsidRPr="00E1413B">
        <w:t xml:space="preserve">адресу Организатора закупки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ED0540" w:rsidRDefault="00F52D4E" w:rsidP="00F52D4E">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F52D4E"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Pr="00AF33C1">
        <w:t xml:space="preserve">одведение итогов состоится не позднее </w:t>
      </w:r>
      <w:r w:rsidRPr="00DE4371">
        <w:rPr>
          <w:color w:val="548DD4"/>
        </w:rPr>
        <w:t>«</w:t>
      </w:r>
      <w:r>
        <w:rPr>
          <w:color w:val="548DD4"/>
        </w:rPr>
        <w:t>10</w:t>
      </w:r>
      <w:r w:rsidRPr="00DE4371">
        <w:rPr>
          <w:color w:val="548DD4"/>
        </w:rPr>
        <w:t>» </w:t>
      </w:r>
      <w:r>
        <w:rPr>
          <w:color w:val="548DD4"/>
        </w:rPr>
        <w:t>сентября</w:t>
      </w:r>
      <w:r w:rsidRPr="00DE4371">
        <w:rPr>
          <w:color w:val="548DD4"/>
        </w:rPr>
        <w:t xml:space="preserve"> 201</w:t>
      </w:r>
      <w:r>
        <w:rPr>
          <w:color w:val="548DD4"/>
        </w:rPr>
        <w:t>5</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8E4406" w:rsidRPr="00A921E1" w:rsidRDefault="008E4406" w:rsidP="008E4406">
      <w:pPr>
        <w:widowControl/>
        <w:tabs>
          <w:tab w:val="num" w:pos="426"/>
        </w:tabs>
        <w:autoSpaceDE/>
        <w:autoSpaceDN/>
        <w:adjustRightInd/>
        <w:contextualSpacing/>
        <w:jc w:val="both"/>
        <w:outlineLvl w:val="0"/>
        <w:rPr>
          <w:color w:val="4F81BD" w:themeColor="accent1"/>
        </w:rPr>
      </w:pPr>
      <w:r>
        <w:rPr>
          <w:b/>
        </w:rPr>
        <w:t>17</w:t>
      </w:r>
      <w:r w:rsidRPr="00154407">
        <w:rPr>
          <w:b/>
        </w:rPr>
        <w:t xml:space="preserve">. </w:t>
      </w:r>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p>
    <w:p w:rsidR="008E4406" w:rsidRDefault="008E4406" w:rsidP="00926237">
      <w:pPr>
        <w:rPr>
          <w:b/>
        </w:rPr>
      </w:pPr>
    </w:p>
    <w:p w:rsidR="002B196D" w:rsidRPr="00926237" w:rsidRDefault="00926237" w:rsidP="00926237">
      <w:pPr>
        <w:rPr>
          <w:b/>
        </w:rPr>
      </w:pPr>
      <w:r w:rsidRPr="00926237">
        <w:rPr>
          <w:b/>
        </w:rPr>
        <w:t>1</w:t>
      </w:r>
      <w:r w:rsidR="00C76DFF">
        <w:rPr>
          <w:b/>
        </w:rPr>
        <w:t>8</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8D2C8A" w:rsidRDefault="00F52D4E" w:rsidP="00926237">
      <w:pPr>
        <w:widowControl/>
        <w:autoSpaceDE/>
        <w:autoSpaceDN/>
        <w:adjustRightInd/>
        <w:spacing w:before="60" w:after="60" w:line="360" w:lineRule="auto"/>
        <w:contextualSpacing/>
        <w:jc w:val="both"/>
        <w:outlineLvl w:val="0"/>
      </w:pPr>
      <w:bookmarkStart w:id="91" w:name="_Toc422209976"/>
      <w:bookmarkStart w:id="92" w:name="_Toc422226796"/>
      <w:bookmarkStart w:id="93" w:name="_Toc422244148"/>
      <w:r>
        <w:rPr>
          <w:b/>
        </w:rPr>
        <w:t>1</w:t>
      </w:r>
      <w:r w:rsidR="00C76DFF">
        <w:rPr>
          <w:b/>
        </w:rPr>
        <w:t>9</w:t>
      </w:r>
      <w:r w:rsidR="00926237">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0D4342" w:rsidRDefault="00B21DD4" w:rsidP="00926237">
      <w:r>
        <w:rPr>
          <w:b/>
        </w:rPr>
        <w:t>20</w:t>
      </w:r>
      <w:r w:rsidR="00926237">
        <w:rPr>
          <w:b/>
        </w:rPr>
        <w:t xml:space="preserve">.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Default="00926237" w:rsidP="00926237">
      <w:pPr>
        <w:rPr>
          <w:color w:val="4F81BD" w:themeColor="accent1"/>
        </w:rPr>
      </w:pPr>
      <w:r>
        <w:rPr>
          <w:b/>
        </w:rPr>
        <w:t>2</w:t>
      </w:r>
      <w:r w:rsidR="00B21DD4">
        <w:rPr>
          <w:b/>
        </w:rPr>
        <w:t>1</w:t>
      </w:r>
      <w:r>
        <w:rPr>
          <w:b/>
        </w:rPr>
        <w:t xml:space="preserve">. </w:t>
      </w:r>
      <w:r w:rsidR="00F32EC4" w:rsidRPr="00926237">
        <w:rPr>
          <w:b/>
        </w:rPr>
        <w:t>Возможность подачи альтернативных предложений:</w:t>
      </w:r>
      <w:r w:rsidR="00F32EC4" w:rsidRPr="00F32EC4">
        <w:t xml:space="preserve"> </w:t>
      </w:r>
      <w:r w:rsidR="00F52D4E">
        <w:rPr>
          <w:color w:val="4F81BD" w:themeColor="accent1"/>
        </w:rPr>
        <w:t>возможно</w:t>
      </w:r>
      <w:r w:rsidR="00F32EC4" w:rsidRPr="00926237">
        <w:rPr>
          <w:color w:val="4F81BD" w:themeColor="accent1"/>
        </w:rPr>
        <w:t>.</w:t>
      </w:r>
    </w:p>
    <w:p w:rsidR="00C76DFF" w:rsidRPr="00926237" w:rsidRDefault="00C76DFF" w:rsidP="00926237">
      <w:pPr>
        <w:rPr>
          <w:color w:val="4F81BD" w:themeColor="accent1"/>
        </w:rPr>
      </w:pPr>
    </w:p>
    <w:p w:rsidR="00C76DFF" w:rsidRPr="00A921E1" w:rsidRDefault="00C76DFF" w:rsidP="00C76DFF">
      <w:pPr>
        <w:widowControl/>
        <w:tabs>
          <w:tab w:val="num" w:pos="426"/>
        </w:tabs>
        <w:autoSpaceDE/>
        <w:autoSpaceDN/>
        <w:adjustRightInd/>
        <w:contextualSpacing/>
        <w:jc w:val="both"/>
        <w:outlineLvl w:val="0"/>
        <w:rPr>
          <w:color w:val="4F81BD" w:themeColor="accent1"/>
        </w:rPr>
      </w:pPr>
      <w:r>
        <w:rPr>
          <w:b/>
        </w:rPr>
        <w:t>22</w:t>
      </w:r>
      <w:r w:rsidRPr="00154407">
        <w:rPr>
          <w:b/>
        </w:rPr>
        <w:t xml:space="preserve">. </w:t>
      </w:r>
      <w:r>
        <w:rPr>
          <w:b/>
        </w:rPr>
        <w:t>Обеспечение исполнения договора</w:t>
      </w:r>
      <w:r w:rsidRPr="001850A5">
        <w:rPr>
          <w:b/>
        </w:rPr>
        <w:t>:</w:t>
      </w:r>
      <w:r w:rsidRPr="00A921E1">
        <w:t xml:space="preserve"> </w:t>
      </w:r>
      <w:r w:rsidRPr="00463479">
        <w:rPr>
          <w:color w:val="4F81BD" w:themeColor="accent1"/>
        </w:rPr>
        <w:t>не требуется</w:t>
      </w:r>
      <w:r>
        <w:rPr>
          <w:b/>
          <w:color w:val="4F81BD" w:themeColor="accent1"/>
        </w:rPr>
        <w:t>.</w:t>
      </w:r>
    </w:p>
    <w:p w:rsidR="00F32EC4" w:rsidRPr="00F32EC4" w:rsidRDefault="00F32EC4" w:rsidP="00F32EC4">
      <w:pPr>
        <w:pStyle w:val="af8"/>
        <w:rPr>
          <w:b/>
        </w:rPr>
      </w:pPr>
    </w:p>
    <w:p w:rsidR="006E7D71" w:rsidRDefault="00926237" w:rsidP="00926237">
      <w:pPr>
        <w:widowControl/>
        <w:tabs>
          <w:tab w:val="num" w:pos="426"/>
        </w:tabs>
        <w:autoSpaceDE/>
        <w:autoSpaceDN/>
        <w:adjustRightInd/>
        <w:contextualSpacing/>
        <w:jc w:val="both"/>
        <w:outlineLvl w:val="0"/>
        <w:rPr>
          <w:color w:val="4F81BD" w:themeColor="accent1"/>
        </w:rPr>
      </w:pPr>
      <w:bookmarkStart w:id="94" w:name="_Toc422209981"/>
      <w:bookmarkStart w:id="95" w:name="_Toc422226801"/>
      <w:bookmarkStart w:id="96" w:name="_Toc422244153"/>
      <w:r>
        <w:rPr>
          <w:b/>
        </w:rPr>
        <w:t>2</w:t>
      </w:r>
      <w:r w:rsidR="00C76DFF">
        <w:rPr>
          <w:b/>
        </w:rPr>
        <w:t>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94"/>
      <w:bookmarkEnd w:id="95"/>
      <w:bookmarkEnd w:id="96"/>
    </w:p>
    <w:p w:rsidR="00E643B3" w:rsidRPr="001D553C" w:rsidRDefault="00AB1CCE" w:rsidP="002F0EDA">
      <w:pPr>
        <w:widowControl/>
        <w:autoSpaceDE/>
        <w:autoSpaceDN/>
        <w:adjustRightInd/>
        <w:ind w:left="709"/>
        <w:contextualSpacing/>
        <w:jc w:val="both"/>
        <w:outlineLvl w:val="0"/>
        <w:rPr>
          <w:color w:val="4F81BD" w:themeColor="accent1"/>
        </w:rPr>
      </w:pPr>
      <w:bookmarkStart w:id="97" w:name="_Toc422209982"/>
      <w:bookmarkStart w:id="98" w:name="_Toc422226802"/>
      <w:bookmarkStart w:id="99"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7"/>
      <w:bookmarkEnd w:id="98"/>
      <w:bookmarkEnd w:id="99"/>
    </w:p>
    <w:p w:rsidR="001D553C" w:rsidRPr="001D553C" w:rsidRDefault="001D553C"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0" w:name="_Toc422209983"/>
      <w:bookmarkStart w:id="101" w:name="_Toc422226803"/>
      <w:bookmarkStart w:id="102" w:name="_Toc422244155"/>
      <w:r>
        <w:rPr>
          <w:b/>
        </w:rPr>
        <w:t>2</w:t>
      </w:r>
      <w:r w:rsidR="00C76DFF">
        <w:rPr>
          <w:b/>
        </w:rPr>
        <w:t>4</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0"/>
      <w:bookmarkEnd w:id="101"/>
      <w:bookmarkEnd w:id="102"/>
    </w:p>
    <w:p w:rsidR="006E7D71" w:rsidRDefault="009F50F0" w:rsidP="006E7D71">
      <w:pPr>
        <w:widowControl/>
        <w:autoSpaceDE/>
        <w:autoSpaceDN/>
        <w:adjustRightInd/>
        <w:ind w:left="709"/>
        <w:contextualSpacing/>
        <w:jc w:val="both"/>
        <w:outlineLvl w:val="0"/>
      </w:pPr>
      <w:bookmarkStart w:id="103" w:name="_Toc422209984"/>
      <w:bookmarkStart w:id="104" w:name="_Toc422226804"/>
      <w:bookmarkStart w:id="105"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103"/>
      <w:bookmarkEnd w:id="104"/>
      <w:bookmarkEnd w:id="105"/>
    </w:p>
    <w:p w:rsidR="006E7D71" w:rsidRDefault="006E7D71" w:rsidP="006E7D71">
      <w:pPr>
        <w:pStyle w:val="af8"/>
      </w:pPr>
    </w:p>
    <w:p w:rsidR="00B77E67" w:rsidRPr="00926237" w:rsidRDefault="00926237" w:rsidP="00926237">
      <w:pPr>
        <w:jc w:val="both"/>
        <w:rPr>
          <w:color w:val="4F81BD" w:themeColor="accent1"/>
        </w:rPr>
      </w:pPr>
      <w:r>
        <w:rPr>
          <w:b/>
        </w:rPr>
        <w:t>2</w:t>
      </w:r>
      <w:r w:rsidR="00C76DFF">
        <w:rPr>
          <w:b/>
        </w:rPr>
        <w:t>5</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C76DF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C33094" w:rsidRDefault="00C33094" w:rsidP="00C33094">
      <w:pPr>
        <w:pStyle w:val="af8"/>
        <w:ind w:left="426"/>
        <w:jc w:val="both"/>
        <w:rPr>
          <w:b/>
        </w:rPr>
      </w:pPr>
    </w:p>
    <w:p w:rsidR="00D74D50" w:rsidRDefault="00D74D50" w:rsidP="00D74D50">
      <w:pPr>
        <w:jc w:val="both"/>
        <w:rPr>
          <w:b/>
          <w:color w:val="4F81BD" w:themeColor="accent1"/>
        </w:rPr>
      </w:pPr>
      <w:r>
        <w:rPr>
          <w:b/>
        </w:rPr>
        <w:t>2</w:t>
      </w:r>
      <w:r w:rsidR="00C76DFF">
        <w:rPr>
          <w:b/>
        </w:rPr>
        <w:t>7</w:t>
      </w:r>
      <w:r>
        <w:rPr>
          <w:b/>
        </w:rPr>
        <w:t>.</w:t>
      </w:r>
      <w:r w:rsidRPr="002B1018">
        <w:rPr>
          <w:b/>
        </w:rPr>
        <w:t xml:space="preserve"> </w:t>
      </w:r>
      <w:r>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D74D50" w:rsidRDefault="00D74D50" w:rsidP="00D74D50">
      <w:pPr>
        <w:jc w:val="both"/>
        <w:rPr>
          <w:b/>
        </w:rPr>
      </w:pPr>
    </w:p>
    <w:p w:rsidR="00BD3A82" w:rsidRPr="00BD3A82" w:rsidRDefault="00D74D50" w:rsidP="00D74D50">
      <w:pPr>
        <w:jc w:val="both"/>
        <w:rPr>
          <w:b/>
        </w:rPr>
      </w:pPr>
      <w:r w:rsidRPr="00522F9F">
        <w:rPr>
          <w:b/>
        </w:rPr>
        <w:t>2</w:t>
      </w:r>
      <w:r w:rsidR="00C76DFF">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6" w:name="_Toc422244157"/>
      <w:bookmarkStart w:id="107"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8" w:name="_Toc422244158"/>
      <w:r>
        <w:t xml:space="preserve">Раздел 3. </w:t>
      </w:r>
      <w:r w:rsidR="00597AD3" w:rsidRPr="002E2BE8">
        <w:t>ОБЩИЕ ПОЛОЖЕНИЯ</w:t>
      </w:r>
      <w:bookmarkEnd w:id="107"/>
      <w:bookmarkEnd w:id="108"/>
    </w:p>
    <w:p w:rsidR="00597AD3" w:rsidRPr="00CF20B5" w:rsidRDefault="00597AD3" w:rsidP="00A063ED">
      <w:pPr>
        <w:pStyle w:val="af8"/>
        <w:numPr>
          <w:ilvl w:val="1"/>
          <w:numId w:val="53"/>
        </w:numPr>
        <w:ind w:left="1134" w:hanging="1134"/>
        <w:outlineLvl w:val="1"/>
        <w:rPr>
          <w:b/>
        </w:rPr>
      </w:pPr>
      <w:bookmarkStart w:id="109" w:name="_Toc422209987"/>
      <w:bookmarkStart w:id="110" w:name="_Toc422226807"/>
      <w:bookmarkStart w:id="11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9"/>
      <w:bookmarkEnd w:id="110"/>
      <w:bookmarkEnd w:id="111"/>
    </w:p>
    <w:p w:rsidR="00297AA2" w:rsidRDefault="00297AA2" w:rsidP="00297AA2">
      <w:pPr>
        <w:pStyle w:val="af8"/>
        <w:numPr>
          <w:ilvl w:val="2"/>
          <w:numId w:val="53"/>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297AA2">
      <w:pPr>
        <w:pStyle w:val="af8"/>
        <w:numPr>
          <w:ilvl w:val="2"/>
          <w:numId w:val="53"/>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297AA2">
      <w:pPr>
        <w:pStyle w:val="af8"/>
        <w:numPr>
          <w:ilvl w:val="2"/>
          <w:numId w:val="53"/>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A063ED">
      <w:pPr>
        <w:pStyle w:val="af8"/>
        <w:numPr>
          <w:ilvl w:val="1"/>
          <w:numId w:val="53"/>
        </w:numPr>
        <w:ind w:left="1134" w:hanging="1134"/>
        <w:contextualSpacing w:val="0"/>
        <w:outlineLvl w:val="1"/>
        <w:rPr>
          <w:b/>
        </w:rPr>
      </w:pPr>
      <w:bookmarkStart w:id="112" w:name="_Toc422209988"/>
      <w:bookmarkStart w:id="113" w:name="_Toc422226808"/>
      <w:bookmarkStart w:id="114" w:name="_Toc422244160"/>
      <w:r>
        <w:rPr>
          <w:b/>
        </w:rPr>
        <w:t>Потенциальный участник закупки</w:t>
      </w:r>
      <w:r w:rsidR="00EE0867" w:rsidRPr="002E2BE8">
        <w:rPr>
          <w:b/>
        </w:rPr>
        <w:t xml:space="preserve">/Участник </w:t>
      </w:r>
      <w:r w:rsidR="00E8142F">
        <w:rPr>
          <w:b/>
        </w:rPr>
        <w:t>закупки</w:t>
      </w:r>
      <w:bookmarkEnd w:id="112"/>
      <w:bookmarkEnd w:id="113"/>
      <w:bookmarkEnd w:id="114"/>
    </w:p>
    <w:p w:rsidR="002E55F3" w:rsidRDefault="004B7BFA" w:rsidP="00A063ED">
      <w:pPr>
        <w:pStyle w:val="af8"/>
        <w:numPr>
          <w:ilvl w:val="2"/>
          <w:numId w:val="53"/>
        </w:numPr>
        <w:ind w:left="1134" w:hanging="1134"/>
        <w:contextualSpacing w:val="0"/>
        <w:jc w:val="both"/>
      </w:pPr>
      <w:bookmarkStart w:id="115" w:name="_Ref56251782"/>
      <w:bookmarkStart w:id="116" w:name="_Toc57314669"/>
      <w:bookmarkStart w:id="117" w:name="_Toc69728983"/>
      <w:bookmarkStart w:id="118" w:name="_Toc197252136"/>
      <w:bookmarkStart w:id="119" w:name="_Toc309208612"/>
      <w:r w:rsidRPr="004B7BFA">
        <w:t>Участниками закупки могут быть только субъекты малого и среднего предпринимательства.</w:t>
      </w:r>
    </w:p>
    <w:p w:rsidR="00297AA2" w:rsidRPr="002E2BE8" w:rsidRDefault="00297AA2" w:rsidP="00297AA2">
      <w:pPr>
        <w:pStyle w:val="af8"/>
        <w:numPr>
          <w:ilvl w:val="2"/>
          <w:numId w:val="53"/>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A063ED">
      <w:pPr>
        <w:pStyle w:val="af8"/>
        <w:numPr>
          <w:ilvl w:val="2"/>
          <w:numId w:val="53"/>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A063ED">
      <w:pPr>
        <w:pStyle w:val="af8"/>
        <w:numPr>
          <w:ilvl w:val="2"/>
          <w:numId w:val="53"/>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A063ED">
      <w:pPr>
        <w:pStyle w:val="af8"/>
        <w:numPr>
          <w:ilvl w:val="2"/>
          <w:numId w:val="53"/>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442DF3">
      <w:pPr>
        <w:pStyle w:val="af8"/>
        <w:numPr>
          <w:ilvl w:val="2"/>
          <w:numId w:val="53"/>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A063ED">
      <w:pPr>
        <w:pStyle w:val="af8"/>
        <w:numPr>
          <w:ilvl w:val="2"/>
          <w:numId w:val="53"/>
        </w:numPr>
        <w:ind w:left="1134" w:hanging="1134"/>
        <w:contextualSpacing w:val="0"/>
        <w:jc w:val="both"/>
      </w:pPr>
      <w:r>
        <w:lastRenderedPageBreak/>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A063ED">
      <w:pPr>
        <w:pStyle w:val="af8"/>
        <w:numPr>
          <w:ilvl w:val="2"/>
          <w:numId w:val="53"/>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A063ED">
      <w:pPr>
        <w:pStyle w:val="af8"/>
        <w:numPr>
          <w:ilvl w:val="1"/>
          <w:numId w:val="53"/>
        </w:numPr>
        <w:ind w:left="1134" w:hanging="1134"/>
        <w:contextualSpacing w:val="0"/>
        <w:outlineLvl w:val="1"/>
        <w:rPr>
          <w:b/>
        </w:rPr>
      </w:pPr>
      <w:bookmarkStart w:id="120" w:name="_Toc422209989"/>
      <w:bookmarkStart w:id="121" w:name="_Toc422226809"/>
      <w:bookmarkStart w:id="122" w:name="_Toc422244161"/>
      <w:r w:rsidRPr="002E2BE8">
        <w:rPr>
          <w:b/>
        </w:rPr>
        <w:t>Закупка продукции с разбиением заказа на лоты</w:t>
      </w:r>
      <w:bookmarkEnd w:id="115"/>
      <w:bookmarkEnd w:id="116"/>
      <w:bookmarkEnd w:id="117"/>
      <w:bookmarkEnd w:id="118"/>
      <w:bookmarkEnd w:id="119"/>
      <w:bookmarkEnd w:id="120"/>
      <w:bookmarkEnd w:id="121"/>
      <w:bookmarkEnd w:id="122"/>
    </w:p>
    <w:p w:rsidR="002F187E" w:rsidRPr="002E2BE8" w:rsidRDefault="00617BA1" w:rsidP="00A063ED">
      <w:pPr>
        <w:pStyle w:val="af8"/>
        <w:numPr>
          <w:ilvl w:val="2"/>
          <w:numId w:val="53"/>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03284E">
      <w:pPr>
        <w:pStyle w:val="af8"/>
        <w:numPr>
          <w:ilvl w:val="2"/>
          <w:numId w:val="53"/>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A063ED">
      <w:pPr>
        <w:pStyle w:val="af8"/>
        <w:numPr>
          <w:ilvl w:val="1"/>
          <w:numId w:val="53"/>
        </w:numPr>
        <w:ind w:left="1134" w:hanging="1134"/>
        <w:contextualSpacing w:val="0"/>
        <w:outlineLvl w:val="1"/>
        <w:rPr>
          <w:b/>
        </w:rPr>
      </w:pPr>
      <w:bookmarkStart w:id="123" w:name="_Toc422209990"/>
      <w:bookmarkStart w:id="124" w:name="_Toc422226810"/>
      <w:bookmarkStart w:id="125" w:name="_Toc422244162"/>
      <w:r w:rsidRPr="002E2BE8">
        <w:rPr>
          <w:b/>
        </w:rPr>
        <w:t>Правовой статус документов</w:t>
      </w:r>
      <w:bookmarkEnd w:id="123"/>
      <w:bookmarkEnd w:id="124"/>
      <w:bookmarkEnd w:id="125"/>
    </w:p>
    <w:p w:rsidR="00DD78DE" w:rsidRPr="00B2533A" w:rsidRDefault="00AB76A5" w:rsidP="00A063ED">
      <w:pPr>
        <w:pStyle w:val="af8"/>
        <w:numPr>
          <w:ilvl w:val="2"/>
          <w:numId w:val="53"/>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lastRenderedPageBreak/>
        <w:t>З</w:t>
      </w:r>
      <w:r w:rsidR="00350B76" w:rsidRPr="00B2533A">
        <w:t>акупочной</w:t>
      </w:r>
      <w:r w:rsidR="002E2BE8" w:rsidRPr="00B2533A">
        <w:t xml:space="preserve"> документацией.</w:t>
      </w:r>
    </w:p>
    <w:p w:rsidR="00DD78DE" w:rsidRPr="00B2533A" w:rsidRDefault="00DD78DE" w:rsidP="00A063ED">
      <w:pPr>
        <w:pStyle w:val="af8"/>
        <w:numPr>
          <w:ilvl w:val="2"/>
          <w:numId w:val="53"/>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533D7E">
      <w:pPr>
        <w:pStyle w:val="af8"/>
        <w:numPr>
          <w:ilvl w:val="2"/>
          <w:numId w:val="53"/>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A063ED">
      <w:pPr>
        <w:pStyle w:val="af8"/>
        <w:numPr>
          <w:ilvl w:val="2"/>
          <w:numId w:val="53"/>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A063ED">
      <w:pPr>
        <w:pStyle w:val="af8"/>
        <w:numPr>
          <w:ilvl w:val="2"/>
          <w:numId w:val="53"/>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A063ED">
      <w:pPr>
        <w:pStyle w:val="af8"/>
        <w:numPr>
          <w:ilvl w:val="1"/>
          <w:numId w:val="53"/>
        </w:numPr>
        <w:ind w:left="1134" w:hanging="1134"/>
        <w:contextualSpacing w:val="0"/>
        <w:outlineLvl w:val="1"/>
        <w:rPr>
          <w:b/>
        </w:rPr>
      </w:pPr>
      <w:bookmarkStart w:id="126" w:name="_Toc422209991"/>
      <w:bookmarkStart w:id="127" w:name="_Toc422226811"/>
      <w:bookmarkStart w:id="128" w:name="_Toc422244163"/>
      <w:r w:rsidRPr="002E2BE8">
        <w:rPr>
          <w:b/>
        </w:rPr>
        <w:t>Обжалование</w:t>
      </w:r>
      <w:bookmarkEnd w:id="126"/>
      <w:bookmarkEnd w:id="127"/>
      <w:bookmarkEnd w:id="128"/>
    </w:p>
    <w:p w:rsidR="001E5763" w:rsidRPr="002E2BE8" w:rsidRDefault="001E5763" w:rsidP="00A063ED">
      <w:pPr>
        <w:pStyle w:val="af8"/>
        <w:numPr>
          <w:ilvl w:val="2"/>
          <w:numId w:val="53"/>
        </w:numPr>
        <w:ind w:left="1134" w:hanging="1134"/>
        <w:contextualSpacing w:val="0"/>
        <w:jc w:val="both"/>
      </w:pPr>
      <w:bookmarkStart w:id="129" w:name="_Ref304303686"/>
      <w:bookmarkStart w:id="13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9"/>
    </w:p>
    <w:p w:rsidR="001E5763" w:rsidRPr="002E2BE8" w:rsidRDefault="001E5763" w:rsidP="00A063ED">
      <w:pPr>
        <w:pStyle w:val="af8"/>
        <w:numPr>
          <w:ilvl w:val="2"/>
          <w:numId w:val="53"/>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A063ED">
      <w:pPr>
        <w:pStyle w:val="af8"/>
        <w:numPr>
          <w:ilvl w:val="2"/>
          <w:numId w:val="53"/>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0"/>
    <w:p w:rsidR="001E5763" w:rsidRDefault="001E5763" w:rsidP="00A063ED">
      <w:pPr>
        <w:pStyle w:val="af8"/>
        <w:numPr>
          <w:ilvl w:val="2"/>
          <w:numId w:val="53"/>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A063ED">
      <w:pPr>
        <w:pStyle w:val="af8"/>
        <w:numPr>
          <w:ilvl w:val="1"/>
          <w:numId w:val="53"/>
        </w:numPr>
        <w:ind w:left="1134" w:hanging="1134"/>
        <w:contextualSpacing w:val="0"/>
        <w:outlineLvl w:val="1"/>
        <w:rPr>
          <w:b/>
        </w:rPr>
      </w:pPr>
      <w:bookmarkStart w:id="131" w:name="_Toc422209992"/>
      <w:bookmarkStart w:id="132" w:name="_Toc422226812"/>
      <w:bookmarkStart w:id="133" w:name="_Toc422244164"/>
      <w:r w:rsidRPr="002E2BE8">
        <w:rPr>
          <w:b/>
        </w:rPr>
        <w:t>Прочие положения</w:t>
      </w:r>
      <w:bookmarkEnd w:id="131"/>
      <w:bookmarkEnd w:id="132"/>
      <w:bookmarkEnd w:id="133"/>
    </w:p>
    <w:p w:rsidR="00B97D8E" w:rsidRDefault="00B97D8E" w:rsidP="00A063ED">
      <w:pPr>
        <w:pStyle w:val="af8"/>
        <w:numPr>
          <w:ilvl w:val="2"/>
          <w:numId w:val="53"/>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C944D2" w:rsidRDefault="0016430F" w:rsidP="00A063ED">
      <w:pPr>
        <w:pStyle w:val="af8"/>
        <w:numPr>
          <w:ilvl w:val="2"/>
          <w:numId w:val="53"/>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w:t>
      </w:r>
      <w:r w:rsidRPr="005F2484">
        <w:lastRenderedPageBreak/>
        <w:t>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944D2" w:rsidRDefault="00C944D2" w:rsidP="00C944D2">
      <w:pPr>
        <w:pStyle w:val="af8"/>
        <w:numPr>
          <w:ilvl w:val="2"/>
          <w:numId w:val="53"/>
        </w:numPr>
        <w:ind w:left="1134" w:hanging="1134"/>
        <w:contextualSpacing w:val="0"/>
        <w:jc w:val="both"/>
        <w:rPr>
          <w:rFonts w:eastAsiaTheme="minorHAnsi"/>
          <w:bCs/>
          <w:lang w:eastAsia="en-US"/>
        </w:rPr>
      </w:pPr>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C944D2" w:rsidRDefault="00C944D2" w:rsidP="00C944D2">
      <w:pPr>
        <w:pStyle w:val="af8"/>
        <w:ind w:left="1134"/>
        <w:contextualSpacing w:val="0"/>
        <w:jc w:val="both"/>
      </w:pPr>
    </w:p>
    <w:p w:rsidR="00C41EAD" w:rsidRDefault="00AB1C10" w:rsidP="00401210">
      <w:pPr>
        <w:pStyle w:val="1"/>
      </w:pPr>
      <w:bookmarkStart w:id="134" w:name="_Toc316294936"/>
      <w:bookmarkStart w:id="135" w:name="_Toc422244165"/>
      <w:r w:rsidRPr="00AB1C10">
        <w:t xml:space="preserve">Раздел 4. </w:t>
      </w:r>
      <w:r>
        <w:t xml:space="preserve"> </w:t>
      </w:r>
      <w:r w:rsidR="001638D5" w:rsidRPr="00AB1C10">
        <w:t xml:space="preserve">ПОРЯДОК ПРОВЕДЕНИЯ </w:t>
      </w:r>
      <w:bookmarkEnd w:id="134"/>
      <w:r w:rsidR="00E8142F" w:rsidRPr="00AB1C10">
        <w:t>ЗАКУПКИ</w:t>
      </w:r>
      <w:bookmarkEnd w:id="135"/>
    </w:p>
    <w:p w:rsidR="00512BE7" w:rsidRPr="00AB1C10" w:rsidRDefault="00512BE7" w:rsidP="00512BE7">
      <w:pPr>
        <w:outlineLvl w:val="0"/>
        <w:rPr>
          <w:b/>
        </w:rPr>
      </w:pPr>
    </w:p>
    <w:p w:rsidR="00594130" w:rsidRPr="00512BE7" w:rsidRDefault="004B3C7D" w:rsidP="00A063ED">
      <w:pPr>
        <w:pStyle w:val="af8"/>
        <w:numPr>
          <w:ilvl w:val="1"/>
          <w:numId w:val="55"/>
        </w:numPr>
        <w:ind w:left="1134" w:hanging="1134"/>
        <w:outlineLvl w:val="1"/>
        <w:rPr>
          <w:b/>
        </w:rPr>
      </w:pPr>
      <w:bookmarkStart w:id="136" w:name="_Toc422209994"/>
      <w:bookmarkStart w:id="137" w:name="_Toc422226814"/>
      <w:bookmarkStart w:id="138" w:name="_Toc422244166"/>
      <w:r w:rsidRPr="00512BE7">
        <w:rPr>
          <w:b/>
        </w:rPr>
        <w:t xml:space="preserve">Публикация извещения о проведении </w:t>
      </w:r>
      <w:r w:rsidR="00E8142F" w:rsidRPr="00512BE7">
        <w:rPr>
          <w:b/>
        </w:rPr>
        <w:t>закупки</w:t>
      </w:r>
      <w:bookmarkEnd w:id="136"/>
      <w:bookmarkEnd w:id="137"/>
      <w:bookmarkEnd w:id="138"/>
    </w:p>
    <w:p w:rsidR="004B3C7D" w:rsidRPr="00BE1B61" w:rsidRDefault="000B0730" w:rsidP="00A063ED">
      <w:pPr>
        <w:pStyle w:val="af8"/>
        <w:numPr>
          <w:ilvl w:val="2"/>
          <w:numId w:val="55"/>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A063ED">
      <w:pPr>
        <w:pStyle w:val="af8"/>
        <w:numPr>
          <w:ilvl w:val="1"/>
          <w:numId w:val="55"/>
        </w:numPr>
        <w:ind w:left="1134" w:hanging="1134"/>
        <w:contextualSpacing w:val="0"/>
        <w:outlineLvl w:val="1"/>
        <w:rPr>
          <w:b/>
        </w:rPr>
      </w:pPr>
      <w:bookmarkStart w:id="139" w:name="_Toc422209995"/>
      <w:bookmarkStart w:id="140" w:name="_Toc422226815"/>
      <w:bookmarkStart w:id="141" w:name="_Toc422244167"/>
      <w:r w:rsidRPr="002E2BE8">
        <w:rPr>
          <w:b/>
        </w:rPr>
        <w:t xml:space="preserve">Предоставление </w:t>
      </w:r>
      <w:r w:rsidR="00350B76">
        <w:rPr>
          <w:b/>
        </w:rPr>
        <w:t>Закупочной</w:t>
      </w:r>
      <w:r w:rsidRPr="002E2BE8">
        <w:rPr>
          <w:b/>
        </w:rPr>
        <w:t xml:space="preserve"> документации</w:t>
      </w:r>
      <w:bookmarkEnd w:id="139"/>
      <w:bookmarkEnd w:id="140"/>
      <w:bookmarkEnd w:id="141"/>
    </w:p>
    <w:p w:rsidR="001638D5" w:rsidRPr="002E2BE8" w:rsidRDefault="00350B76" w:rsidP="00A063ED">
      <w:pPr>
        <w:pStyle w:val="af8"/>
        <w:numPr>
          <w:ilvl w:val="2"/>
          <w:numId w:val="55"/>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A063ED">
      <w:pPr>
        <w:pStyle w:val="af8"/>
        <w:numPr>
          <w:ilvl w:val="2"/>
          <w:numId w:val="55"/>
        </w:numPr>
        <w:ind w:left="1134" w:hanging="1134"/>
        <w:contextualSpacing w:val="0"/>
        <w:jc w:val="both"/>
      </w:pPr>
      <w:bookmarkStart w:id="14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A063ED">
      <w:pPr>
        <w:pStyle w:val="af8"/>
        <w:numPr>
          <w:ilvl w:val="2"/>
          <w:numId w:val="55"/>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A063ED">
      <w:pPr>
        <w:pStyle w:val="af8"/>
        <w:numPr>
          <w:ilvl w:val="2"/>
          <w:numId w:val="55"/>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A063ED">
      <w:pPr>
        <w:pStyle w:val="af8"/>
        <w:numPr>
          <w:ilvl w:val="2"/>
          <w:numId w:val="55"/>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A063ED">
      <w:pPr>
        <w:pStyle w:val="af8"/>
        <w:numPr>
          <w:ilvl w:val="1"/>
          <w:numId w:val="55"/>
        </w:numPr>
        <w:ind w:left="1134" w:hanging="1134"/>
        <w:contextualSpacing w:val="0"/>
        <w:outlineLvl w:val="1"/>
        <w:rPr>
          <w:b/>
        </w:rPr>
      </w:pPr>
      <w:bookmarkStart w:id="143" w:name="_Toc422209996"/>
      <w:bookmarkStart w:id="144" w:name="_Toc422226816"/>
      <w:bookmarkStart w:id="145" w:name="_Toc422244168"/>
      <w:r w:rsidRPr="002E2BE8">
        <w:rPr>
          <w:b/>
        </w:rPr>
        <w:lastRenderedPageBreak/>
        <w:t xml:space="preserve">Изучение </w:t>
      </w:r>
      <w:r w:rsidR="00350B76">
        <w:rPr>
          <w:b/>
        </w:rPr>
        <w:t>закупочной</w:t>
      </w:r>
      <w:r w:rsidRPr="002E2BE8">
        <w:rPr>
          <w:b/>
        </w:rPr>
        <w:t xml:space="preserve"> документации</w:t>
      </w:r>
      <w:bookmarkEnd w:id="143"/>
      <w:bookmarkEnd w:id="144"/>
      <w:bookmarkEnd w:id="145"/>
    </w:p>
    <w:p w:rsidR="003A3D2E" w:rsidRPr="002E2BE8" w:rsidRDefault="003A3D2E" w:rsidP="00A063ED">
      <w:pPr>
        <w:pStyle w:val="af8"/>
        <w:numPr>
          <w:ilvl w:val="2"/>
          <w:numId w:val="55"/>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A063ED">
      <w:pPr>
        <w:pStyle w:val="af8"/>
        <w:numPr>
          <w:ilvl w:val="2"/>
          <w:numId w:val="55"/>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A063ED">
      <w:pPr>
        <w:pStyle w:val="af8"/>
        <w:numPr>
          <w:ilvl w:val="2"/>
          <w:numId w:val="55"/>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A063ED">
      <w:pPr>
        <w:pStyle w:val="af8"/>
        <w:numPr>
          <w:ilvl w:val="2"/>
          <w:numId w:val="55"/>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A063ED">
      <w:pPr>
        <w:pStyle w:val="af8"/>
        <w:numPr>
          <w:ilvl w:val="2"/>
          <w:numId w:val="55"/>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A063ED">
      <w:pPr>
        <w:pStyle w:val="af8"/>
        <w:numPr>
          <w:ilvl w:val="1"/>
          <w:numId w:val="55"/>
        </w:numPr>
        <w:ind w:left="1134" w:hanging="1134"/>
        <w:contextualSpacing w:val="0"/>
        <w:outlineLvl w:val="1"/>
      </w:pPr>
      <w:bookmarkStart w:id="146" w:name="_Toc422209997"/>
      <w:bookmarkStart w:id="147" w:name="_Toc422226817"/>
      <w:bookmarkStart w:id="148"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6"/>
      <w:bookmarkEnd w:id="147"/>
      <w:bookmarkEnd w:id="148"/>
    </w:p>
    <w:p w:rsidR="00F56F8B" w:rsidRPr="002E2BE8" w:rsidRDefault="00F56F8B" w:rsidP="00A063ED">
      <w:pPr>
        <w:pStyle w:val="af8"/>
        <w:numPr>
          <w:ilvl w:val="2"/>
          <w:numId w:val="55"/>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A063ED">
      <w:pPr>
        <w:pStyle w:val="af8"/>
        <w:numPr>
          <w:ilvl w:val="2"/>
          <w:numId w:val="55"/>
        </w:numPr>
        <w:ind w:left="1134" w:hanging="1134"/>
        <w:contextualSpacing w:val="0"/>
        <w:jc w:val="both"/>
      </w:pPr>
      <w:bookmarkStart w:id="149"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9"/>
      <w:r w:rsidR="00711223" w:rsidRPr="00711223">
        <w:t xml:space="preserve"> </w:t>
      </w:r>
    </w:p>
    <w:p w:rsidR="00B612B6" w:rsidRDefault="000C0ED3" w:rsidP="00A063ED">
      <w:pPr>
        <w:pStyle w:val="af8"/>
        <w:numPr>
          <w:ilvl w:val="2"/>
          <w:numId w:val="55"/>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A063ED">
      <w:pPr>
        <w:pStyle w:val="af8"/>
        <w:numPr>
          <w:ilvl w:val="2"/>
          <w:numId w:val="55"/>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w:t>
      </w:r>
      <w:r w:rsidRPr="002E2BE8">
        <w:lastRenderedPageBreak/>
        <w:t>суть.</w:t>
      </w:r>
    </w:p>
    <w:p w:rsidR="00F56F8B" w:rsidRPr="002E2BE8" w:rsidRDefault="00F56F8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A063ED">
      <w:pPr>
        <w:pStyle w:val="af8"/>
        <w:numPr>
          <w:ilvl w:val="2"/>
          <w:numId w:val="55"/>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A063ED">
      <w:pPr>
        <w:pStyle w:val="af8"/>
        <w:numPr>
          <w:ilvl w:val="1"/>
          <w:numId w:val="55"/>
        </w:numPr>
        <w:ind w:left="1134" w:hanging="1134"/>
        <w:contextualSpacing w:val="0"/>
        <w:outlineLvl w:val="1"/>
        <w:rPr>
          <w:b/>
        </w:rPr>
      </w:pPr>
      <w:bookmarkStart w:id="150" w:name="_Toc422209998"/>
      <w:bookmarkStart w:id="151" w:name="_Toc422226818"/>
      <w:bookmarkStart w:id="152"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0"/>
      <w:bookmarkEnd w:id="151"/>
      <w:bookmarkEnd w:id="152"/>
    </w:p>
    <w:p w:rsidR="004A0151" w:rsidRPr="000E0583" w:rsidRDefault="0047569A" w:rsidP="00A063ED">
      <w:pPr>
        <w:pStyle w:val="af8"/>
        <w:numPr>
          <w:ilvl w:val="2"/>
          <w:numId w:val="55"/>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A063ED">
      <w:pPr>
        <w:numPr>
          <w:ilvl w:val="2"/>
          <w:numId w:val="55"/>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A063ED">
      <w:pPr>
        <w:pStyle w:val="af8"/>
        <w:numPr>
          <w:ilvl w:val="1"/>
          <w:numId w:val="55"/>
        </w:numPr>
        <w:ind w:left="1134" w:hanging="1134"/>
        <w:contextualSpacing w:val="0"/>
        <w:outlineLvl w:val="1"/>
        <w:rPr>
          <w:b/>
        </w:rPr>
      </w:pPr>
      <w:bookmarkStart w:id="153" w:name="_Toc422209999"/>
      <w:bookmarkStart w:id="154" w:name="_Toc422226819"/>
      <w:bookmarkStart w:id="155" w:name="_Toc422244171"/>
      <w:r w:rsidRPr="002E2BE8">
        <w:rPr>
          <w:b/>
        </w:rPr>
        <w:t xml:space="preserve">Затраты на участие в </w:t>
      </w:r>
      <w:r w:rsidR="00E8142F">
        <w:rPr>
          <w:b/>
        </w:rPr>
        <w:t>закупке</w:t>
      </w:r>
      <w:bookmarkEnd w:id="153"/>
      <w:bookmarkEnd w:id="154"/>
      <w:bookmarkEnd w:id="155"/>
    </w:p>
    <w:p w:rsidR="005B5145" w:rsidRPr="002E2BE8"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A063ED">
      <w:pPr>
        <w:pStyle w:val="af8"/>
        <w:numPr>
          <w:ilvl w:val="2"/>
          <w:numId w:val="55"/>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A063ED">
      <w:pPr>
        <w:pStyle w:val="af8"/>
        <w:numPr>
          <w:ilvl w:val="1"/>
          <w:numId w:val="55"/>
        </w:numPr>
        <w:ind w:left="1134" w:hanging="1134"/>
        <w:contextualSpacing w:val="0"/>
        <w:outlineLvl w:val="1"/>
        <w:rPr>
          <w:b/>
        </w:rPr>
      </w:pPr>
      <w:bookmarkStart w:id="156" w:name="_Toc422210000"/>
      <w:bookmarkStart w:id="157" w:name="_Toc422226820"/>
      <w:bookmarkStart w:id="158" w:name="_Toc422244172"/>
      <w:r w:rsidRPr="00FB0409">
        <w:rPr>
          <w:b/>
        </w:rPr>
        <w:t xml:space="preserve">Отказ от </w:t>
      </w:r>
      <w:r w:rsidR="00E8142F" w:rsidRPr="00FB0409">
        <w:rPr>
          <w:b/>
        </w:rPr>
        <w:t>закупки</w:t>
      </w:r>
      <w:bookmarkEnd w:id="156"/>
      <w:bookmarkEnd w:id="157"/>
      <w:bookmarkEnd w:id="158"/>
    </w:p>
    <w:p w:rsidR="005B5145" w:rsidRDefault="005B5145" w:rsidP="00A063ED">
      <w:pPr>
        <w:pStyle w:val="af8"/>
        <w:numPr>
          <w:ilvl w:val="2"/>
          <w:numId w:val="55"/>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A063ED">
      <w:pPr>
        <w:pStyle w:val="af8"/>
        <w:numPr>
          <w:ilvl w:val="2"/>
          <w:numId w:val="55"/>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A063ED">
      <w:pPr>
        <w:pStyle w:val="af8"/>
        <w:numPr>
          <w:ilvl w:val="1"/>
          <w:numId w:val="55"/>
        </w:numPr>
        <w:ind w:left="1134" w:hanging="1134"/>
        <w:contextualSpacing w:val="0"/>
        <w:outlineLvl w:val="1"/>
        <w:rPr>
          <w:b/>
        </w:rPr>
      </w:pPr>
      <w:bookmarkStart w:id="159" w:name="_Toc422210001"/>
      <w:bookmarkStart w:id="160" w:name="_Toc422226821"/>
      <w:bookmarkStart w:id="161" w:name="_Toc422244173"/>
      <w:r w:rsidRPr="002E2BE8">
        <w:rPr>
          <w:b/>
        </w:rPr>
        <w:t xml:space="preserve">Возврат заявок на участие в </w:t>
      </w:r>
      <w:r w:rsidR="00E8142F">
        <w:rPr>
          <w:b/>
        </w:rPr>
        <w:t>закупке</w:t>
      </w:r>
      <w:bookmarkEnd w:id="159"/>
      <w:bookmarkEnd w:id="160"/>
      <w:bookmarkEnd w:id="161"/>
    </w:p>
    <w:p w:rsidR="00240AA5" w:rsidRDefault="00AC5B24" w:rsidP="00D22295">
      <w:pPr>
        <w:pStyle w:val="af8"/>
        <w:numPr>
          <w:ilvl w:val="2"/>
          <w:numId w:val="55"/>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5800DA" w:rsidRPr="002E2BE8" w:rsidRDefault="005800DA" w:rsidP="00A063ED">
      <w:pPr>
        <w:pStyle w:val="af8"/>
        <w:numPr>
          <w:ilvl w:val="1"/>
          <w:numId w:val="55"/>
        </w:numPr>
        <w:ind w:left="1134" w:hanging="1134"/>
        <w:contextualSpacing w:val="0"/>
        <w:outlineLvl w:val="1"/>
        <w:rPr>
          <w:b/>
        </w:rPr>
      </w:pPr>
      <w:bookmarkStart w:id="162" w:name="_Toc422210002"/>
      <w:bookmarkStart w:id="163" w:name="_Toc422226822"/>
      <w:bookmarkStart w:id="164" w:name="_Toc422244174"/>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bookmarkEnd w:id="162"/>
      <w:bookmarkEnd w:id="163"/>
      <w:bookmarkEnd w:id="164"/>
    </w:p>
    <w:p w:rsidR="00493ECA" w:rsidRDefault="00761209" w:rsidP="00A063ED">
      <w:pPr>
        <w:pStyle w:val="af8"/>
        <w:numPr>
          <w:ilvl w:val="2"/>
          <w:numId w:val="55"/>
        </w:numPr>
        <w:ind w:left="1134" w:hanging="1134"/>
        <w:contextualSpacing w:val="0"/>
        <w:jc w:val="both"/>
      </w:pPr>
      <w:r w:rsidRPr="002E2BE8">
        <w:t xml:space="preserve">Обеспечение исполнения обязательств, связанные с подачей заявки на участие </w:t>
      </w:r>
      <w:r w:rsidRPr="002E2BE8">
        <w:lastRenderedPageBreak/>
        <w:t xml:space="preserve">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BE047B">
        <w:rPr>
          <w:lang w:val="en-US"/>
        </w:rPr>
        <w:t> </w:t>
      </w:r>
      <w:r w:rsidR="00421680">
        <w:t>17</w:t>
      </w:r>
      <w:r w:rsidR="0019043C" w:rsidRPr="002E2BE8">
        <w:t xml:space="preserve"> </w:t>
      </w:r>
      <w:r w:rsidR="00101115">
        <w:t>Извещения</w:t>
      </w:r>
      <w:r w:rsidR="00FE36A2">
        <w:t xml:space="preserve">. </w:t>
      </w:r>
    </w:p>
    <w:p w:rsidR="008E14AC" w:rsidRPr="002E2BE8" w:rsidRDefault="0078643F" w:rsidP="00A063ED">
      <w:pPr>
        <w:pStyle w:val="af8"/>
        <w:numPr>
          <w:ilvl w:val="2"/>
          <w:numId w:val="55"/>
        </w:numPr>
        <w:ind w:left="1134" w:hanging="1134"/>
        <w:contextualSpacing w:val="0"/>
        <w:jc w:val="both"/>
      </w:pPr>
      <w:r>
        <w:t>Потенциальным</w:t>
      </w:r>
      <w:r w:rsidR="00E121BE">
        <w:t>и участниками</w:t>
      </w:r>
      <w:r w:rsidR="008E14AC" w:rsidRPr="002E2BE8">
        <w:t xml:space="preserve"> </w:t>
      </w:r>
      <w:r w:rsidR="00E8142F">
        <w:t>закупки</w:t>
      </w:r>
      <w:r w:rsidR="008E14AC" w:rsidRPr="002E2BE8">
        <w:t xml:space="preserve"> могут быть использованы </w:t>
      </w:r>
      <w:r w:rsidR="00AF3D50">
        <w:t xml:space="preserve">по их выбору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связанные с подачей заявки на участие в </w:t>
      </w:r>
      <w:r w:rsidR="00E8142F">
        <w:t>закупке</w:t>
      </w:r>
      <w:r w:rsidR="00F15373" w:rsidRPr="002E2BE8">
        <w:t>:</w:t>
      </w:r>
      <w:r w:rsidR="00BE047B">
        <w:t xml:space="preserve"> </w:t>
      </w:r>
    </w:p>
    <w:p w:rsidR="00BE047B" w:rsidRPr="00BE047B" w:rsidRDefault="00BE047B" w:rsidP="00A063ED">
      <w:pPr>
        <w:pStyle w:val="af8"/>
        <w:numPr>
          <w:ilvl w:val="3"/>
          <w:numId w:val="55"/>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rsidR="002B5F0B">
        <w:t xml:space="preserve">ра закупки указанный в пункте </w:t>
      </w:r>
      <w:r w:rsidR="00421680" w:rsidRPr="0003284E">
        <w:t>17</w:t>
      </w:r>
      <w:r w:rsidRPr="00BE047B">
        <w:t xml:space="preserve"> Извещения.</w:t>
      </w:r>
    </w:p>
    <w:p w:rsidR="00FE43E1" w:rsidRPr="002E2BE8" w:rsidRDefault="004F28E8" w:rsidP="00A063ED">
      <w:pPr>
        <w:pStyle w:val="af8"/>
        <w:numPr>
          <w:ilvl w:val="3"/>
          <w:numId w:val="55"/>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165" w:name="_Toc132091784"/>
      <w:bookmarkEnd w:id="165"/>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6" w:name="_Toc132091785"/>
      <w:bookmarkEnd w:id="166"/>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7" w:name="_Ref56251621"/>
      <w:r w:rsidRPr="002E2BE8">
        <w:rPr>
          <w:rStyle w:val="FontStyle128"/>
          <w:sz w:val="24"/>
          <w:szCs w:val="24"/>
        </w:rPr>
        <w:t>Сумма банковской гарантии должна быть выражена в российских рублях.</w:t>
      </w:r>
      <w:bookmarkStart w:id="168" w:name="_Toc132091786"/>
      <w:bookmarkEnd w:id="167"/>
      <w:bookmarkEnd w:id="168"/>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6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170" w:name="_Toc132091787"/>
      <w:bookmarkEnd w:id="169"/>
      <w:bookmarkEnd w:id="170"/>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71"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w:t>
      </w:r>
      <w:r w:rsidR="002B5F0B">
        <w:rPr>
          <w:rStyle w:val="FontStyle128"/>
          <w:sz w:val="24"/>
          <w:szCs w:val="24"/>
        </w:rPr>
        <w:t>Потенциальный у</w:t>
      </w:r>
      <w:r w:rsidRPr="002E2BE8">
        <w:rPr>
          <w:rStyle w:val="FontStyle128"/>
          <w:sz w:val="24"/>
          <w:szCs w:val="24"/>
        </w:rPr>
        <w:t>частник</w:t>
      </w:r>
      <w:r w:rsidR="002B5F0B">
        <w:rPr>
          <w:rStyle w:val="FontStyle128"/>
          <w:sz w:val="24"/>
          <w:szCs w:val="24"/>
        </w:rPr>
        <w:t>/Участник</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172" w:name="_Toc132091788"/>
      <w:bookmarkEnd w:id="171"/>
      <w:bookmarkEnd w:id="172"/>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7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4" w:name="_Toc132091789"/>
      <w:bookmarkEnd w:id="173"/>
      <w:bookmarkEnd w:id="174"/>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175" w:name="_Toc132091790"/>
      <w:bookmarkEnd w:id="175"/>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176" w:name="_Toc132091791"/>
      <w:bookmarkEnd w:id="176"/>
    </w:p>
    <w:p w:rsidR="00AC3796" w:rsidRPr="00AC3796" w:rsidRDefault="00AC3796" w:rsidP="001A3CF5">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A3CF5">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177" w:name="_Toc132091793"/>
      <w:bookmarkEnd w:id="177"/>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8" w:name="_Toc132091794"/>
      <w:bookmarkEnd w:id="178"/>
    </w:p>
    <w:p w:rsidR="00FE43E1" w:rsidRPr="002E2BE8" w:rsidRDefault="00E6085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179" w:name="_Toc132091795"/>
      <w:bookmarkEnd w:id="179"/>
    </w:p>
    <w:p w:rsidR="00FE43E1" w:rsidRPr="002E2BE8" w:rsidRDefault="00FE43E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0" w:name="_Toc132091796"/>
      <w:bookmarkEnd w:id="180"/>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bookmarkStart w:id="18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2" w:name="_Toc132091798"/>
      <w:bookmarkEnd w:id="181"/>
      <w:bookmarkEnd w:id="182"/>
    </w:p>
    <w:p w:rsidR="00761209" w:rsidRPr="002E2BE8" w:rsidRDefault="00761209"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C41A89" w:rsidRDefault="00C41A89" w:rsidP="00C41A89">
      <w:pPr>
        <w:pStyle w:val="af8"/>
        <w:numPr>
          <w:ilvl w:val="2"/>
          <w:numId w:val="55"/>
        </w:numPr>
        <w:ind w:left="1134" w:hanging="1134"/>
        <w:jc w:val="both"/>
      </w:pPr>
      <w:r>
        <w:t>Соглашение о неустойке:</w:t>
      </w:r>
    </w:p>
    <w:p w:rsidR="00C41A89" w:rsidRDefault="00C41A89" w:rsidP="00C41A89">
      <w:pPr>
        <w:pStyle w:val="af8"/>
        <w:numPr>
          <w:ilvl w:val="3"/>
          <w:numId w:val="55"/>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C41A89" w:rsidRPr="004C565D" w:rsidRDefault="00C41A89" w:rsidP="00C41A89">
      <w:pPr>
        <w:pStyle w:val="af8"/>
        <w:numPr>
          <w:ilvl w:val="3"/>
          <w:numId w:val="55"/>
        </w:numPr>
        <w:ind w:left="1134" w:hanging="1134"/>
        <w:contextualSpacing w:val="0"/>
        <w:jc w:val="both"/>
      </w:pPr>
      <w:r w:rsidRPr="004C565D">
        <w:lastRenderedPageBreak/>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C41A89" w:rsidRPr="009E76B6"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C41A89" w:rsidRPr="000012F7" w:rsidRDefault="00C41A89" w:rsidP="00C41A89">
      <w:pPr>
        <w:pStyle w:val="af6"/>
        <w:numPr>
          <w:ilvl w:val="4"/>
          <w:numId w:val="71"/>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C41A89" w:rsidRDefault="00C41A89" w:rsidP="00C41A89">
      <w:pPr>
        <w:pStyle w:val="af6"/>
        <w:numPr>
          <w:ilvl w:val="3"/>
          <w:numId w:val="55"/>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C41A89" w:rsidRPr="004C565D" w:rsidRDefault="00C41A89" w:rsidP="00C41A89">
      <w:pPr>
        <w:pStyle w:val="af6"/>
        <w:numPr>
          <w:ilvl w:val="3"/>
          <w:numId w:val="55"/>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C41A89" w:rsidRPr="00D02085" w:rsidRDefault="00C41A89" w:rsidP="00C41A89">
      <w:pPr>
        <w:pStyle w:val="af8"/>
        <w:widowControl/>
        <w:numPr>
          <w:ilvl w:val="2"/>
          <w:numId w:val="55"/>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r w:rsidRPr="00D02085">
        <w:t>:</w:t>
      </w:r>
    </w:p>
    <w:p w:rsidR="00C41A89" w:rsidRPr="00D87F6E" w:rsidRDefault="00C41A89" w:rsidP="00C41A89">
      <w:pPr>
        <w:pStyle w:val="af8"/>
        <w:widowControl/>
        <w:numPr>
          <w:ilvl w:val="0"/>
          <w:numId w:val="54"/>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C41A89" w:rsidRDefault="00C41A89" w:rsidP="00C41A89">
      <w:pPr>
        <w:pStyle w:val="af8"/>
        <w:widowControl/>
        <w:numPr>
          <w:ilvl w:val="0"/>
          <w:numId w:val="54"/>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C41A89" w:rsidRPr="00EF3462" w:rsidRDefault="00C41A89" w:rsidP="00C41A89">
      <w:pPr>
        <w:pStyle w:val="af8"/>
        <w:widowControl/>
        <w:numPr>
          <w:ilvl w:val="0"/>
          <w:numId w:val="54"/>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C41A89" w:rsidP="00C41A89">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A063ED">
      <w:pPr>
        <w:pStyle w:val="af8"/>
        <w:numPr>
          <w:ilvl w:val="1"/>
          <w:numId w:val="55"/>
        </w:numPr>
        <w:ind w:left="1134" w:hanging="1134"/>
        <w:contextualSpacing w:val="0"/>
        <w:outlineLvl w:val="1"/>
        <w:rPr>
          <w:b/>
        </w:rPr>
      </w:pPr>
      <w:bookmarkStart w:id="183" w:name="_Ref316304084"/>
      <w:bookmarkStart w:id="184" w:name="_Toc422210003"/>
      <w:bookmarkStart w:id="185" w:name="_Toc422226823"/>
      <w:bookmarkStart w:id="186" w:name="_Toc422244175"/>
      <w:r w:rsidRPr="002E2BE8">
        <w:rPr>
          <w:b/>
        </w:rPr>
        <w:t xml:space="preserve">Подача и прием заявок </w:t>
      </w:r>
      <w:r w:rsidR="00767EEF" w:rsidRPr="002E2BE8">
        <w:rPr>
          <w:b/>
        </w:rPr>
        <w:t xml:space="preserve">на участие в </w:t>
      </w:r>
      <w:bookmarkEnd w:id="183"/>
      <w:r w:rsidR="00E8142F">
        <w:rPr>
          <w:b/>
        </w:rPr>
        <w:t>закупке</w:t>
      </w:r>
      <w:bookmarkEnd w:id="184"/>
      <w:bookmarkEnd w:id="185"/>
      <w:bookmarkEnd w:id="186"/>
    </w:p>
    <w:p w:rsidR="00767EEF" w:rsidRPr="002E2BE8" w:rsidRDefault="00767EEF" w:rsidP="00A063ED">
      <w:pPr>
        <w:pStyle w:val="af8"/>
        <w:numPr>
          <w:ilvl w:val="2"/>
          <w:numId w:val="55"/>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A063ED">
      <w:pPr>
        <w:pStyle w:val="af8"/>
        <w:numPr>
          <w:ilvl w:val="2"/>
          <w:numId w:val="55"/>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A063ED">
      <w:pPr>
        <w:pStyle w:val="af8"/>
        <w:numPr>
          <w:ilvl w:val="2"/>
          <w:numId w:val="55"/>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w:t>
      </w:r>
      <w:r w:rsidRPr="002E2BE8">
        <w:lastRenderedPageBreak/>
        <w:t xml:space="preserve">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A063ED">
      <w:pPr>
        <w:pStyle w:val="af8"/>
        <w:numPr>
          <w:ilvl w:val="2"/>
          <w:numId w:val="55"/>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A063ED">
      <w:pPr>
        <w:pStyle w:val="af8"/>
        <w:numPr>
          <w:ilvl w:val="2"/>
          <w:numId w:val="55"/>
        </w:numPr>
        <w:ind w:left="1134" w:hanging="1134"/>
        <w:contextualSpacing w:val="0"/>
        <w:jc w:val="both"/>
      </w:pPr>
      <w:bookmarkStart w:id="187" w:name="_Ref300316686"/>
      <w:r w:rsidRPr="002E2BE8">
        <w:t>На каждом из этих конвертов необходимо указать следующие сведения:</w:t>
      </w:r>
      <w:bookmarkEnd w:id="187"/>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A063ED">
      <w:pPr>
        <w:pStyle w:val="af8"/>
        <w:numPr>
          <w:ilvl w:val="2"/>
          <w:numId w:val="55"/>
        </w:numPr>
        <w:ind w:left="1134" w:hanging="1134"/>
        <w:contextualSpacing w:val="0"/>
        <w:jc w:val="both"/>
      </w:pPr>
      <w:bookmarkStart w:id="18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8"/>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4B17D8">
      <w:pPr>
        <w:pStyle w:val="Style23"/>
        <w:widowControl/>
        <w:numPr>
          <w:ilvl w:val="0"/>
          <w:numId w:val="5"/>
        </w:numPr>
        <w:tabs>
          <w:tab w:val="left" w:pos="1701"/>
        </w:tabs>
        <w:spacing w:line="240" w:lineRule="auto"/>
        <w:ind w:left="1701" w:right="58" w:hanging="567"/>
        <w:rPr>
          <w:rStyle w:val="FontStyle128"/>
          <w:sz w:val="24"/>
          <w:szCs w:val="24"/>
        </w:rPr>
      </w:pPr>
    </w:p>
    <w:p w:rsidR="00F471C3" w:rsidRPr="002E2BE8" w:rsidRDefault="00D73C6D" w:rsidP="00A063ED">
      <w:pPr>
        <w:pStyle w:val="af8"/>
        <w:numPr>
          <w:ilvl w:val="2"/>
          <w:numId w:val="55"/>
        </w:numPr>
        <w:ind w:left="1134" w:hanging="1134"/>
        <w:contextualSpacing w:val="0"/>
        <w:jc w:val="both"/>
      </w:pPr>
      <w:bookmarkStart w:id="189"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9"/>
    </w:p>
    <w:p w:rsidR="00F471C3" w:rsidRDefault="00F471C3"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A063ED">
      <w:pPr>
        <w:pStyle w:val="af8"/>
        <w:numPr>
          <w:ilvl w:val="1"/>
          <w:numId w:val="55"/>
        </w:numPr>
        <w:ind w:left="1134" w:hanging="1134"/>
        <w:contextualSpacing w:val="0"/>
        <w:outlineLvl w:val="1"/>
        <w:rPr>
          <w:b/>
        </w:rPr>
      </w:pPr>
      <w:bookmarkStart w:id="190" w:name="_Toc422210004"/>
      <w:bookmarkStart w:id="191" w:name="_Toc422226824"/>
      <w:bookmarkStart w:id="19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0"/>
      <w:bookmarkEnd w:id="191"/>
      <w:bookmarkEnd w:id="192"/>
    </w:p>
    <w:p w:rsidR="00767EEF" w:rsidRPr="002E2BE8" w:rsidRDefault="00912884" w:rsidP="00A063ED">
      <w:pPr>
        <w:pStyle w:val="af8"/>
        <w:numPr>
          <w:ilvl w:val="2"/>
          <w:numId w:val="55"/>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A063ED">
      <w:pPr>
        <w:pStyle w:val="af8"/>
        <w:numPr>
          <w:ilvl w:val="2"/>
          <w:numId w:val="55"/>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A063ED">
      <w:pPr>
        <w:pStyle w:val="af8"/>
        <w:numPr>
          <w:ilvl w:val="2"/>
          <w:numId w:val="55"/>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A063ED">
      <w:pPr>
        <w:pStyle w:val="af8"/>
        <w:numPr>
          <w:ilvl w:val="2"/>
          <w:numId w:val="55"/>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lastRenderedPageBreak/>
        <w:t>закупки</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A063ED">
      <w:pPr>
        <w:pStyle w:val="af8"/>
        <w:numPr>
          <w:ilvl w:val="2"/>
          <w:numId w:val="55"/>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A063ED">
      <w:pPr>
        <w:pStyle w:val="af8"/>
        <w:numPr>
          <w:ilvl w:val="2"/>
          <w:numId w:val="55"/>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A063ED">
      <w:pPr>
        <w:pStyle w:val="af8"/>
        <w:numPr>
          <w:ilvl w:val="2"/>
          <w:numId w:val="55"/>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A063ED">
      <w:pPr>
        <w:pStyle w:val="af8"/>
        <w:numPr>
          <w:ilvl w:val="2"/>
          <w:numId w:val="55"/>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A063ED">
      <w:pPr>
        <w:pStyle w:val="af8"/>
        <w:numPr>
          <w:ilvl w:val="2"/>
          <w:numId w:val="55"/>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A063ED">
      <w:pPr>
        <w:pStyle w:val="af8"/>
        <w:numPr>
          <w:ilvl w:val="1"/>
          <w:numId w:val="55"/>
        </w:numPr>
        <w:ind w:left="1134" w:hanging="1134"/>
        <w:contextualSpacing w:val="0"/>
        <w:outlineLvl w:val="1"/>
        <w:rPr>
          <w:b/>
        </w:rPr>
      </w:pPr>
      <w:bookmarkStart w:id="193" w:name="_Ref55280448"/>
      <w:bookmarkStart w:id="194" w:name="_Toc55285352"/>
      <w:bookmarkStart w:id="195" w:name="_Toc55305384"/>
      <w:bookmarkStart w:id="196" w:name="_Toc57314655"/>
      <w:bookmarkStart w:id="197" w:name="_Toc69728969"/>
      <w:bookmarkStart w:id="198" w:name="_Toc309202892"/>
      <w:bookmarkStart w:id="199" w:name="_Toc422210005"/>
      <w:bookmarkStart w:id="200" w:name="_Toc422226825"/>
      <w:bookmarkStart w:id="201" w:name="_Toc422244177"/>
      <w:r w:rsidRPr="002E2BE8">
        <w:rPr>
          <w:b/>
        </w:rPr>
        <w:t>Вскрытие поступивших конвертов</w:t>
      </w:r>
      <w:bookmarkEnd w:id="193"/>
      <w:bookmarkEnd w:id="194"/>
      <w:bookmarkEnd w:id="195"/>
      <w:bookmarkEnd w:id="196"/>
      <w:bookmarkEnd w:id="197"/>
      <w:bookmarkEnd w:id="198"/>
      <w:bookmarkEnd w:id="199"/>
      <w:bookmarkEnd w:id="200"/>
      <w:bookmarkEnd w:id="201"/>
    </w:p>
    <w:p w:rsidR="001659FE" w:rsidRDefault="001659FE" w:rsidP="00A063ED">
      <w:pPr>
        <w:pStyle w:val="af8"/>
        <w:numPr>
          <w:ilvl w:val="2"/>
          <w:numId w:val="55"/>
        </w:numPr>
        <w:ind w:left="1134" w:hanging="1134"/>
        <w:contextualSpacing w:val="0"/>
        <w:jc w:val="both"/>
      </w:pPr>
      <w:bookmarkStart w:id="202"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3" w:name="_Ref56222030"/>
      <w:bookmarkEnd w:id="202"/>
      <w:r w:rsidRPr="002E2BE8">
        <w:t>.</w:t>
      </w:r>
    </w:p>
    <w:p w:rsidR="00BC27A7" w:rsidRPr="002E2BE8" w:rsidRDefault="00DB0502" w:rsidP="00A063ED">
      <w:pPr>
        <w:pStyle w:val="af8"/>
        <w:numPr>
          <w:ilvl w:val="2"/>
          <w:numId w:val="55"/>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lastRenderedPageBreak/>
        <w:t>закупки</w:t>
      </w:r>
      <w:r w:rsidR="00BC27A7" w:rsidRPr="002E2BE8">
        <w:t>.</w:t>
      </w:r>
    </w:p>
    <w:p w:rsidR="00BC27A7" w:rsidRPr="002E2BE8" w:rsidRDefault="00BC27A7" w:rsidP="00A063ED">
      <w:pPr>
        <w:pStyle w:val="af8"/>
        <w:numPr>
          <w:ilvl w:val="2"/>
          <w:numId w:val="55"/>
        </w:numPr>
        <w:ind w:left="1134" w:hanging="1134"/>
        <w:contextualSpacing w:val="0"/>
        <w:jc w:val="both"/>
      </w:pPr>
      <w:bookmarkStart w:id="20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4"/>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A063ED">
      <w:pPr>
        <w:pStyle w:val="af8"/>
        <w:numPr>
          <w:ilvl w:val="2"/>
          <w:numId w:val="55"/>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D74D50">
      <w:pPr>
        <w:pStyle w:val="af8"/>
        <w:numPr>
          <w:ilvl w:val="2"/>
          <w:numId w:val="55"/>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04400C">
      <w:pPr>
        <w:pStyle w:val="af8"/>
        <w:numPr>
          <w:ilvl w:val="2"/>
          <w:numId w:val="55"/>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такая закупка может быть признана состоявшейся.</w:t>
      </w:r>
    </w:p>
    <w:p w:rsidR="00D74D50"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E71134" w:rsidRPr="00E71134" w:rsidRDefault="00D74D50" w:rsidP="00E71134">
      <w:pPr>
        <w:pStyle w:val="af8"/>
        <w:numPr>
          <w:ilvl w:val="2"/>
          <w:numId w:val="55"/>
        </w:numPr>
        <w:ind w:left="1134" w:hanging="1134"/>
        <w:jc w:val="both"/>
      </w:pPr>
      <w:r w:rsidRPr="0057083B">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такая закупка может быть признана состоявшейся.</w:t>
      </w:r>
    </w:p>
    <w:p w:rsidR="00273876" w:rsidRPr="002E2BE8" w:rsidRDefault="00D74D50" w:rsidP="00D74D50">
      <w:pPr>
        <w:pStyle w:val="af8"/>
        <w:numPr>
          <w:ilvl w:val="2"/>
          <w:numId w:val="55"/>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A063ED">
      <w:pPr>
        <w:pStyle w:val="af8"/>
        <w:numPr>
          <w:ilvl w:val="1"/>
          <w:numId w:val="55"/>
        </w:numPr>
        <w:ind w:left="1134" w:hanging="1134"/>
        <w:contextualSpacing w:val="0"/>
        <w:outlineLvl w:val="1"/>
        <w:rPr>
          <w:b/>
        </w:rPr>
      </w:pPr>
      <w:bookmarkStart w:id="205" w:name="_Toc422210006"/>
      <w:bookmarkStart w:id="206" w:name="_Toc422226826"/>
      <w:bookmarkStart w:id="207" w:name="_Toc422244178"/>
      <w:r w:rsidRPr="002E2BE8">
        <w:rPr>
          <w:b/>
        </w:rPr>
        <w:t xml:space="preserve">Опоздавшие заявки на участие в </w:t>
      </w:r>
      <w:r w:rsidR="00E8142F">
        <w:rPr>
          <w:b/>
        </w:rPr>
        <w:t>закупке</w:t>
      </w:r>
      <w:bookmarkEnd w:id="205"/>
      <w:bookmarkEnd w:id="206"/>
      <w:bookmarkEnd w:id="207"/>
    </w:p>
    <w:p w:rsidR="00C65AD1" w:rsidRDefault="00C65AD1" w:rsidP="00A063ED">
      <w:pPr>
        <w:pStyle w:val="af8"/>
        <w:numPr>
          <w:ilvl w:val="2"/>
          <w:numId w:val="55"/>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A063ED">
      <w:pPr>
        <w:pStyle w:val="af8"/>
        <w:numPr>
          <w:ilvl w:val="1"/>
          <w:numId w:val="55"/>
        </w:numPr>
        <w:ind w:left="1134" w:hanging="1134"/>
        <w:contextualSpacing w:val="0"/>
        <w:outlineLvl w:val="1"/>
        <w:rPr>
          <w:b/>
        </w:rPr>
      </w:pPr>
      <w:bookmarkStart w:id="208" w:name="_Toc422210007"/>
      <w:bookmarkStart w:id="209" w:name="_Toc422226827"/>
      <w:bookmarkStart w:id="21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8"/>
      <w:bookmarkEnd w:id="209"/>
      <w:bookmarkEnd w:id="210"/>
    </w:p>
    <w:p w:rsidR="003C6E40" w:rsidRPr="00C762D4" w:rsidRDefault="003C6E40" w:rsidP="00A063ED">
      <w:pPr>
        <w:pStyle w:val="af8"/>
        <w:numPr>
          <w:ilvl w:val="2"/>
          <w:numId w:val="55"/>
        </w:numPr>
        <w:ind w:left="1134" w:hanging="1134"/>
        <w:contextualSpacing w:val="0"/>
        <w:jc w:val="both"/>
        <w:rPr>
          <w:u w:val="single"/>
        </w:rPr>
      </w:pPr>
      <w:r w:rsidRPr="00C762D4">
        <w:rPr>
          <w:u w:val="single"/>
        </w:rPr>
        <w:t>Общие положения</w:t>
      </w:r>
    </w:p>
    <w:p w:rsidR="003C6E40" w:rsidRPr="002E2BE8" w:rsidRDefault="00C969F1" w:rsidP="00A063ED">
      <w:pPr>
        <w:pStyle w:val="af8"/>
        <w:numPr>
          <w:ilvl w:val="3"/>
          <w:numId w:val="55"/>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A063ED">
      <w:pPr>
        <w:pStyle w:val="af8"/>
        <w:numPr>
          <w:ilvl w:val="3"/>
          <w:numId w:val="55"/>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w:t>
      </w:r>
      <w:r w:rsidR="003C6E40" w:rsidRPr="002E2BE8">
        <w:lastRenderedPageBreak/>
        <w:t xml:space="preserve">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A063ED">
      <w:pPr>
        <w:pStyle w:val="af8"/>
        <w:numPr>
          <w:ilvl w:val="3"/>
          <w:numId w:val="55"/>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A063ED">
      <w:pPr>
        <w:pStyle w:val="af8"/>
        <w:numPr>
          <w:ilvl w:val="3"/>
          <w:numId w:val="55"/>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A063ED">
      <w:pPr>
        <w:pStyle w:val="af8"/>
        <w:numPr>
          <w:ilvl w:val="3"/>
          <w:numId w:val="55"/>
        </w:numPr>
        <w:ind w:left="1134" w:hanging="1134"/>
        <w:contextualSpacing w:val="0"/>
        <w:jc w:val="both"/>
      </w:pPr>
      <w:r w:rsidRPr="00B87E4D">
        <w:t>Если в пункте </w:t>
      </w:r>
      <w:r w:rsidR="000C336C" w:rsidRPr="00B87E4D">
        <w:t>1</w:t>
      </w:r>
      <w:r w:rsidR="00A30F17">
        <w:t>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A063ED">
      <w:pPr>
        <w:pStyle w:val="af8"/>
        <w:numPr>
          <w:ilvl w:val="2"/>
          <w:numId w:val="55"/>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A063ED">
      <w:pPr>
        <w:pStyle w:val="af8"/>
        <w:numPr>
          <w:ilvl w:val="3"/>
          <w:numId w:val="55"/>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2D3FF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2731D7">
        <w:rPr>
          <w:rStyle w:val="FontStyle128"/>
          <w:rFonts w:eastAsiaTheme="majorEastAsia"/>
          <w:color w:val="auto"/>
          <w:sz w:val="24"/>
        </w:rPr>
        <w:t>Р</w:t>
      </w:r>
      <w:r>
        <w:rPr>
          <w:rStyle w:val="FontStyle128"/>
          <w:rFonts w:eastAsiaTheme="majorEastAsia"/>
          <w:color w:val="auto"/>
          <w:sz w:val="24"/>
        </w:rPr>
        <w:t xml:space="preserve">азделе </w:t>
      </w:r>
      <w:r w:rsidR="00D71875" w:rsidRPr="00A93D21">
        <w:rPr>
          <w:rStyle w:val="FontStyle128"/>
          <w:rFonts w:eastAsiaTheme="majorEastAsia"/>
          <w:color w:val="auto"/>
          <w:sz w:val="24"/>
        </w:rPr>
        <w:t>9</w:t>
      </w:r>
      <w:r w:rsidR="000C336C">
        <w:rPr>
          <w:rStyle w:val="FontStyle128"/>
          <w:rFonts w:eastAsiaTheme="majorEastAsia"/>
          <w:color w:val="auto"/>
          <w:sz w:val="24"/>
        </w:rPr>
        <w:t>.</w:t>
      </w:r>
      <w:r w:rsidRPr="00343A81">
        <w:rPr>
          <w:rStyle w:val="FontStyle128"/>
          <w:rFonts w:eastAsiaTheme="majorEastAsia"/>
          <w:color w:val="auto"/>
          <w:sz w:val="24"/>
        </w:rPr>
        <w:t xml:space="preserve"> </w:t>
      </w:r>
      <w:r w:rsidR="002731D7">
        <w:rPr>
          <w:rStyle w:val="FontStyle128"/>
          <w:rFonts w:eastAsiaTheme="majorEastAsia"/>
          <w:color w:val="auto"/>
          <w:sz w:val="24"/>
        </w:rPr>
        <w:t>«</w:t>
      </w:r>
      <w:r w:rsidR="00D71875">
        <w:rPr>
          <w:rStyle w:val="FontStyle128"/>
          <w:rFonts w:eastAsiaTheme="majorEastAsia"/>
          <w:color w:val="auto"/>
          <w:sz w:val="24"/>
        </w:rPr>
        <w:t>Руководство по экспертной оценке</w:t>
      </w:r>
      <w:r w:rsidR="002731D7">
        <w:rPr>
          <w:rStyle w:val="FontStyle128"/>
          <w:rFonts w:eastAsiaTheme="majorEastAsia"/>
          <w:color w:val="auto"/>
          <w:sz w:val="24"/>
        </w:rPr>
        <w:t>»</w:t>
      </w:r>
      <w:r w:rsidRPr="00343A81">
        <w:rPr>
          <w:rStyle w:val="FontStyle128"/>
          <w:rFonts w:eastAsiaTheme="majorEastAsia"/>
          <w:color w:val="auto"/>
          <w:sz w:val="24"/>
        </w:rPr>
        <w:t>.</w:t>
      </w:r>
    </w:p>
    <w:p w:rsidR="00652C5A" w:rsidRPr="002E2BE8" w:rsidRDefault="00652C5A" w:rsidP="00A063ED">
      <w:pPr>
        <w:pStyle w:val="af8"/>
        <w:numPr>
          <w:ilvl w:val="3"/>
          <w:numId w:val="55"/>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A063ED">
      <w:pPr>
        <w:pStyle w:val="af8"/>
        <w:numPr>
          <w:ilvl w:val="3"/>
          <w:numId w:val="55"/>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w:t>
      </w:r>
      <w:r w:rsidRPr="002E2BE8">
        <w:lastRenderedPageBreak/>
        <w:t xml:space="preserve">дальнейшему участию в </w:t>
      </w:r>
      <w:r w:rsidR="00E8142F">
        <w:t>закупке</w:t>
      </w:r>
      <w:r w:rsidRPr="002E2BE8">
        <w:t xml:space="preserve"> в следующих случаях:</w:t>
      </w:r>
    </w:p>
    <w:p w:rsidR="00B13CF5" w:rsidRPr="002D3FF6" w:rsidRDefault="002D3FF6" w:rsidP="00B13CF5">
      <w:pPr>
        <w:pStyle w:val="Style23"/>
        <w:widowControl/>
        <w:numPr>
          <w:ilvl w:val="0"/>
          <w:numId w:val="5"/>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2D3FF6">
      <w:pPr>
        <w:pStyle w:val="Style23"/>
        <w:widowControl/>
        <w:numPr>
          <w:ilvl w:val="0"/>
          <w:numId w:val="5"/>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0B32FE">
      <w:pPr>
        <w:pStyle w:val="af8"/>
        <w:numPr>
          <w:ilvl w:val="0"/>
          <w:numId w:val="5"/>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0B32FE">
      <w:pPr>
        <w:pStyle w:val="af8"/>
        <w:numPr>
          <w:ilvl w:val="0"/>
          <w:numId w:val="5"/>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B13CF5">
      <w:pPr>
        <w:pStyle w:val="Style23"/>
        <w:widowControl/>
        <w:numPr>
          <w:ilvl w:val="0"/>
          <w:numId w:val="5"/>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4B6DFE">
      <w:pPr>
        <w:pStyle w:val="af8"/>
        <w:numPr>
          <w:ilvl w:val="0"/>
          <w:numId w:val="5"/>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A063ED">
      <w:pPr>
        <w:pStyle w:val="af8"/>
        <w:numPr>
          <w:ilvl w:val="3"/>
          <w:numId w:val="55"/>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A063ED">
      <w:pPr>
        <w:pStyle w:val="af8"/>
        <w:numPr>
          <w:ilvl w:val="3"/>
          <w:numId w:val="55"/>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заявки на участие в </w:t>
      </w:r>
      <w:r w:rsidR="00E8142F">
        <w:t>закупке</w:t>
      </w:r>
      <w:r w:rsidR="00C41A89">
        <w:t xml:space="preserve">, а так же запросить у </w:t>
      </w:r>
      <w:r w:rsidR="00C41A89">
        <w:lastRenderedPageBreak/>
        <w:t>Участников закупки недостающие, нечитаемые или оформленные с ошибками</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A063ED">
      <w:pPr>
        <w:pStyle w:val="af8"/>
        <w:numPr>
          <w:ilvl w:val="3"/>
          <w:numId w:val="55"/>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A063ED">
      <w:pPr>
        <w:pStyle w:val="af8"/>
        <w:numPr>
          <w:ilvl w:val="3"/>
          <w:numId w:val="55"/>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F81B1B">
      <w:pPr>
        <w:pStyle w:val="af8"/>
        <w:numPr>
          <w:ilvl w:val="3"/>
          <w:numId w:val="55"/>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такая закупка может быть признана состоявшейся.</w:t>
      </w:r>
    </w:p>
    <w:p w:rsidR="00F40A61" w:rsidRPr="002E2BE8" w:rsidRDefault="006B7306" w:rsidP="00A063ED">
      <w:pPr>
        <w:pStyle w:val="af8"/>
        <w:numPr>
          <w:ilvl w:val="2"/>
          <w:numId w:val="55"/>
        </w:numPr>
        <w:ind w:left="1134" w:hanging="1134"/>
        <w:contextualSpacing w:val="0"/>
        <w:jc w:val="both"/>
      </w:pPr>
      <w:r>
        <w:t>Оценочная стадия - п</w:t>
      </w:r>
      <w:r w:rsidR="00FC3312">
        <w:t>редварительное ранжирование</w:t>
      </w:r>
    </w:p>
    <w:p w:rsidR="00E43E1E" w:rsidRPr="002E2BE8" w:rsidRDefault="00350B76" w:rsidP="00F81B1B">
      <w:pPr>
        <w:pStyle w:val="af8"/>
        <w:numPr>
          <w:ilvl w:val="3"/>
          <w:numId w:val="55"/>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r w:rsidR="00544AC2">
        <w:t>указанными в разделе 9 «Руководство по экспертной оценке»</w:t>
      </w:r>
      <w:r w:rsidR="00532EA1">
        <w:t xml:space="preserve">. </w:t>
      </w:r>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2D3FF6" w:rsidRDefault="002B7F2E" w:rsidP="00A063ED">
      <w:pPr>
        <w:pStyle w:val="af8"/>
        <w:numPr>
          <w:ilvl w:val="2"/>
          <w:numId w:val="55"/>
        </w:numPr>
        <w:ind w:left="1134" w:hanging="1134"/>
        <w:contextualSpacing w:val="0"/>
        <w:jc w:val="both"/>
        <w:rPr>
          <w:u w:val="single"/>
        </w:rPr>
      </w:pPr>
      <w:r w:rsidRPr="002D3FF6">
        <w:rPr>
          <w:u w:val="single"/>
        </w:rPr>
        <w:t>П</w:t>
      </w:r>
      <w:r w:rsidR="00F40A61" w:rsidRPr="002D3FF6">
        <w:rPr>
          <w:u w:val="single"/>
        </w:rPr>
        <w:t xml:space="preserve">роведение </w:t>
      </w:r>
      <w:r w:rsidR="009522E3">
        <w:rPr>
          <w:u w:val="single"/>
        </w:rPr>
        <w:t xml:space="preserve">процедуры </w:t>
      </w:r>
      <w:r w:rsidR="00F40A61" w:rsidRPr="002D3FF6">
        <w:rPr>
          <w:u w:val="single"/>
        </w:rPr>
        <w:t>переторжки</w:t>
      </w:r>
    </w:p>
    <w:p w:rsidR="00C41A89" w:rsidRPr="0043218B" w:rsidRDefault="00B86A44" w:rsidP="00C41A89">
      <w:pPr>
        <w:pStyle w:val="af8"/>
        <w:numPr>
          <w:ilvl w:val="3"/>
          <w:numId w:val="55"/>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 xml:space="preserve">При этом при оценке заявок на участие в закупке с применением </w:t>
      </w:r>
      <w:r w:rsidR="00C41A89" w:rsidRPr="00F04B58">
        <w:lastRenderedPageBreak/>
        <w:t>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A063ED">
      <w:pPr>
        <w:pStyle w:val="af8"/>
        <w:numPr>
          <w:ilvl w:val="3"/>
          <w:numId w:val="55"/>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A063ED">
      <w:pPr>
        <w:pStyle w:val="af8"/>
        <w:numPr>
          <w:ilvl w:val="3"/>
          <w:numId w:val="55"/>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A063ED">
      <w:pPr>
        <w:pStyle w:val="af8"/>
        <w:numPr>
          <w:ilvl w:val="3"/>
          <w:numId w:val="55"/>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A063ED">
      <w:pPr>
        <w:pStyle w:val="af8"/>
        <w:numPr>
          <w:ilvl w:val="3"/>
          <w:numId w:val="55"/>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A063ED">
      <w:pPr>
        <w:pStyle w:val="af8"/>
        <w:numPr>
          <w:ilvl w:val="3"/>
          <w:numId w:val="55"/>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A063ED">
      <w:pPr>
        <w:pStyle w:val="af8"/>
        <w:numPr>
          <w:ilvl w:val="3"/>
          <w:numId w:val="55"/>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A063ED">
      <w:pPr>
        <w:pStyle w:val="af8"/>
        <w:numPr>
          <w:ilvl w:val="3"/>
          <w:numId w:val="55"/>
        </w:numPr>
        <w:ind w:left="1134" w:hanging="1134"/>
        <w:jc w:val="both"/>
      </w:pPr>
      <w:bookmarkStart w:id="211"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2" w:name="_Ref68456017"/>
      <w:bookmarkEnd w:id="211"/>
    </w:p>
    <w:bookmarkEnd w:id="212"/>
    <w:p w:rsidR="00B86A44" w:rsidRDefault="00B86A44" w:rsidP="00A063ED">
      <w:pPr>
        <w:pStyle w:val="af8"/>
        <w:numPr>
          <w:ilvl w:val="3"/>
          <w:numId w:val="55"/>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A063ED">
      <w:pPr>
        <w:pStyle w:val="af8"/>
        <w:numPr>
          <w:ilvl w:val="3"/>
          <w:numId w:val="55"/>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w:t>
      </w:r>
      <w:r>
        <w:lastRenderedPageBreak/>
        <w:t>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A063ED">
      <w:pPr>
        <w:pStyle w:val="af8"/>
        <w:numPr>
          <w:ilvl w:val="3"/>
          <w:numId w:val="55"/>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A063ED">
      <w:pPr>
        <w:pStyle w:val="af8"/>
        <w:numPr>
          <w:ilvl w:val="3"/>
          <w:numId w:val="55"/>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A063ED">
      <w:pPr>
        <w:pStyle w:val="af8"/>
        <w:numPr>
          <w:ilvl w:val="3"/>
          <w:numId w:val="55"/>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A063ED">
      <w:pPr>
        <w:pStyle w:val="af8"/>
        <w:numPr>
          <w:ilvl w:val="3"/>
          <w:numId w:val="55"/>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AD5926" w:rsidRPr="00AD5926" w:rsidRDefault="00AD5926" w:rsidP="00A063ED">
      <w:pPr>
        <w:pStyle w:val="af8"/>
        <w:numPr>
          <w:ilvl w:val="3"/>
          <w:numId w:val="55"/>
        </w:numPr>
        <w:ind w:left="1134" w:hanging="1134"/>
        <w:jc w:val="both"/>
      </w:pPr>
      <w:r w:rsidRPr="00257505">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AD5926" w:rsidRDefault="00532EA1" w:rsidP="00A063ED">
      <w:pPr>
        <w:pStyle w:val="af8"/>
        <w:numPr>
          <w:ilvl w:val="2"/>
          <w:numId w:val="55"/>
        </w:numPr>
        <w:ind w:left="1134" w:hanging="1134"/>
        <w:contextualSpacing w:val="0"/>
        <w:jc w:val="both"/>
        <w:rPr>
          <w:u w:val="single"/>
        </w:rPr>
      </w:pPr>
      <w:r>
        <w:rPr>
          <w:u w:val="single"/>
        </w:rPr>
        <w:t>Оценочная стадия - окончательное ранжирование.</w:t>
      </w:r>
    </w:p>
    <w:p w:rsidR="003C6E40" w:rsidRPr="002E2BE8" w:rsidRDefault="00532EA1" w:rsidP="0003284E">
      <w:pPr>
        <w:pStyle w:val="af8"/>
        <w:numPr>
          <w:ilvl w:val="3"/>
          <w:numId w:val="55"/>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lastRenderedPageBreak/>
        <w:t xml:space="preserve">предложений по 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A063ED">
      <w:pPr>
        <w:pStyle w:val="af8"/>
        <w:numPr>
          <w:ilvl w:val="3"/>
          <w:numId w:val="55"/>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591592" w:rsidRDefault="003C6E40" w:rsidP="00A063ED">
      <w:pPr>
        <w:pStyle w:val="af8"/>
        <w:numPr>
          <w:ilvl w:val="2"/>
          <w:numId w:val="55"/>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A063ED">
      <w:pPr>
        <w:pStyle w:val="af8"/>
        <w:numPr>
          <w:ilvl w:val="3"/>
          <w:numId w:val="55"/>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A063ED">
      <w:pPr>
        <w:pStyle w:val="af8"/>
        <w:numPr>
          <w:ilvl w:val="3"/>
          <w:numId w:val="55"/>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28334F">
      <w:pPr>
        <w:pStyle w:val="af8"/>
        <w:numPr>
          <w:ilvl w:val="3"/>
          <w:numId w:val="55"/>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28334F">
      <w:pPr>
        <w:pStyle w:val="af8"/>
        <w:numPr>
          <w:ilvl w:val="3"/>
          <w:numId w:val="55"/>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A063ED">
      <w:pPr>
        <w:pStyle w:val="af8"/>
        <w:numPr>
          <w:ilvl w:val="1"/>
          <w:numId w:val="55"/>
        </w:numPr>
        <w:ind w:left="1134" w:hanging="1134"/>
        <w:contextualSpacing w:val="0"/>
        <w:jc w:val="both"/>
        <w:outlineLvl w:val="1"/>
        <w:rPr>
          <w:b/>
        </w:rPr>
      </w:pPr>
      <w:bookmarkStart w:id="213" w:name="_Toc422210008"/>
      <w:bookmarkStart w:id="214" w:name="_Toc422226828"/>
      <w:bookmarkStart w:id="21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3"/>
      <w:bookmarkEnd w:id="214"/>
      <w:bookmarkEnd w:id="215"/>
    </w:p>
    <w:p w:rsidR="00AA46C8" w:rsidRDefault="006D173C" w:rsidP="00AA46C8">
      <w:pPr>
        <w:pStyle w:val="af8"/>
        <w:numPr>
          <w:ilvl w:val="2"/>
          <w:numId w:val="55"/>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A063ED">
      <w:pPr>
        <w:pStyle w:val="af8"/>
        <w:numPr>
          <w:ilvl w:val="2"/>
          <w:numId w:val="55"/>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A063ED">
      <w:pPr>
        <w:pStyle w:val="af8"/>
        <w:numPr>
          <w:ilvl w:val="2"/>
          <w:numId w:val="55"/>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A063ED">
      <w:pPr>
        <w:pStyle w:val="af8"/>
        <w:numPr>
          <w:ilvl w:val="1"/>
          <w:numId w:val="55"/>
        </w:numPr>
        <w:ind w:left="1134" w:hanging="1134"/>
        <w:contextualSpacing w:val="0"/>
        <w:jc w:val="both"/>
        <w:outlineLvl w:val="1"/>
        <w:rPr>
          <w:b/>
        </w:rPr>
      </w:pPr>
      <w:bookmarkStart w:id="216" w:name="_Toc422210009"/>
      <w:bookmarkStart w:id="217" w:name="_Toc422226829"/>
      <w:bookmarkStart w:id="218"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6"/>
      <w:bookmarkEnd w:id="217"/>
      <w:bookmarkEnd w:id="218"/>
    </w:p>
    <w:p w:rsidR="00286EA3" w:rsidRDefault="00B13CF5" w:rsidP="00A063ED">
      <w:pPr>
        <w:pStyle w:val="af8"/>
        <w:numPr>
          <w:ilvl w:val="2"/>
          <w:numId w:val="55"/>
        </w:numPr>
        <w:ind w:left="1134" w:hanging="1134"/>
        <w:contextualSpacing w:val="0"/>
        <w:jc w:val="both"/>
      </w:pPr>
      <w:r w:rsidRPr="002E2BE8">
        <w:lastRenderedPageBreak/>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A063ED">
      <w:pPr>
        <w:pStyle w:val="af8"/>
        <w:numPr>
          <w:ilvl w:val="2"/>
          <w:numId w:val="55"/>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A063ED">
      <w:pPr>
        <w:pStyle w:val="af8"/>
        <w:numPr>
          <w:ilvl w:val="2"/>
          <w:numId w:val="55"/>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A063ED">
      <w:pPr>
        <w:pStyle w:val="af8"/>
        <w:numPr>
          <w:ilvl w:val="2"/>
          <w:numId w:val="55"/>
        </w:numPr>
        <w:ind w:left="1134" w:hanging="1134"/>
        <w:contextualSpacing w:val="0"/>
        <w:jc w:val="both"/>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Pr="002E2BE8" w:rsidRDefault="00B13CF5" w:rsidP="00A063ED">
      <w:pPr>
        <w:pStyle w:val="af8"/>
        <w:numPr>
          <w:ilvl w:val="2"/>
          <w:numId w:val="55"/>
        </w:numPr>
        <w:ind w:left="1134" w:hanging="1134"/>
        <w:contextualSpacing w:val="0"/>
        <w:jc w:val="both"/>
      </w:pPr>
      <w:r w:rsidRPr="002E2BE8">
        <w:t xml:space="preserve">В случае если </w:t>
      </w:r>
      <w:r w:rsidR="00CE4D94">
        <w:t>закупка</w:t>
      </w:r>
      <w:r w:rsidR="00CE4D94" w:rsidRPr="002E2BE8">
        <w:t xml:space="preserve"> </w:t>
      </w:r>
      <w:r w:rsidRPr="002E2BE8">
        <w:t>признан</w:t>
      </w:r>
      <w:r w:rsidR="00CE4D94">
        <w:t>а</w:t>
      </w:r>
      <w:r w:rsidRPr="002E2BE8">
        <w:t xml:space="preserve"> </w:t>
      </w:r>
      <w:r w:rsidR="00CE4D94" w:rsidRPr="002E2BE8">
        <w:t>несостоявш</w:t>
      </w:r>
      <w:r w:rsidR="00CE4D94">
        <w:t>ей</w:t>
      </w:r>
      <w:r w:rsidR="00CE4D94" w:rsidRPr="002E2BE8">
        <w:t xml:space="preserve">ся </w:t>
      </w:r>
      <w:r w:rsidRPr="002E2BE8">
        <w:t xml:space="preserve">в связи с тем, что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1C3422">
        <w:t>З</w:t>
      </w:r>
      <w:r w:rsidR="00350B76">
        <w:t>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1C3422">
        <w:t>З</w:t>
      </w:r>
      <w:r w:rsidR="00350B76">
        <w:t>акупочной</w:t>
      </w:r>
      <w:r w:rsidRPr="002E2BE8">
        <w:t xml:space="preserve"> документации, Заказчик</w:t>
      </w:r>
      <w:r>
        <w:t xml:space="preserve"> </w:t>
      </w:r>
      <w:r w:rsidRPr="002E2BE8">
        <w:t>вправе заключ</w:t>
      </w:r>
      <w:r>
        <w:t>ить договор с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B13CF5">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lastRenderedPageBreak/>
        <w:t xml:space="preserve">дней со дня размещения сайте, указанном в пункте 3 </w:t>
      </w:r>
      <w:r w:rsidR="005978B6">
        <w:t>Извещения</w:t>
      </w:r>
      <w:r w:rsidRPr="002E2BE8">
        <w:rPr>
          <w:rStyle w:val="FontStyle128"/>
          <w:sz w:val="24"/>
          <w:szCs w:val="24"/>
        </w:rPr>
        <w:t xml:space="preserve">, протокола </w:t>
      </w:r>
      <w:r w:rsidR="00532EA1">
        <w:rPr>
          <w:rStyle w:val="FontStyle128"/>
          <w:sz w:val="24"/>
          <w:szCs w:val="24"/>
        </w:rPr>
        <w:t>о признании закупки несостоявшейся</w:t>
      </w:r>
      <w:r w:rsidRPr="002E2BE8">
        <w:rPr>
          <w:rStyle w:val="FontStyle128"/>
          <w:sz w:val="24"/>
          <w:szCs w:val="24"/>
        </w:rPr>
        <w:t>.</w:t>
      </w:r>
    </w:p>
    <w:p w:rsidR="00B13CF5" w:rsidRDefault="00B13CF5" w:rsidP="00A063ED">
      <w:pPr>
        <w:pStyle w:val="af8"/>
        <w:numPr>
          <w:ilvl w:val="2"/>
          <w:numId w:val="55"/>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A063ED">
      <w:pPr>
        <w:pStyle w:val="af8"/>
        <w:numPr>
          <w:ilvl w:val="1"/>
          <w:numId w:val="55"/>
        </w:numPr>
        <w:ind w:left="1134" w:hanging="1134"/>
        <w:contextualSpacing w:val="0"/>
        <w:outlineLvl w:val="1"/>
        <w:rPr>
          <w:b/>
        </w:rPr>
      </w:pPr>
      <w:bookmarkStart w:id="219" w:name="_Toc422210010"/>
      <w:bookmarkStart w:id="220" w:name="_Toc422226830"/>
      <w:bookmarkStart w:id="221" w:name="_Toc422244182"/>
      <w:r w:rsidRPr="002E2BE8">
        <w:rPr>
          <w:b/>
        </w:rPr>
        <w:t>Обеспечение исполнения договора</w:t>
      </w:r>
      <w:bookmarkEnd w:id="219"/>
      <w:bookmarkEnd w:id="220"/>
      <w:bookmarkEnd w:id="221"/>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A063ED">
      <w:pPr>
        <w:pStyle w:val="af8"/>
        <w:numPr>
          <w:ilvl w:val="2"/>
          <w:numId w:val="55"/>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2" w:name="_Toc316294937"/>
      <w:bookmarkStart w:id="223" w:name="_Ref316334856"/>
      <w:bookmarkStart w:id="224"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2"/>
      <w:bookmarkEnd w:id="223"/>
      <w:r w:rsidR="00E8142F" w:rsidRPr="00B46027">
        <w:t>ЗАКУПКИ</w:t>
      </w:r>
      <w:bookmarkEnd w:id="224"/>
    </w:p>
    <w:p w:rsidR="00B46027" w:rsidRPr="002E2BE8" w:rsidRDefault="00B46027" w:rsidP="00B46027">
      <w:pPr>
        <w:pStyle w:val="af8"/>
        <w:ind w:left="567"/>
        <w:contextualSpacing w:val="0"/>
        <w:outlineLvl w:val="0"/>
        <w:rPr>
          <w:b/>
        </w:rPr>
      </w:pPr>
    </w:p>
    <w:p w:rsidR="00B13CF5" w:rsidRPr="00B46027" w:rsidRDefault="00B13CF5" w:rsidP="00A063ED">
      <w:pPr>
        <w:pStyle w:val="af8"/>
        <w:numPr>
          <w:ilvl w:val="1"/>
          <w:numId w:val="56"/>
        </w:numPr>
        <w:ind w:left="1134" w:hanging="1134"/>
        <w:outlineLvl w:val="1"/>
        <w:rPr>
          <w:b/>
        </w:rPr>
      </w:pPr>
      <w:bookmarkStart w:id="225" w:name="_Toc422210012"/>
      <w:bookmarkStart w:id="226" w:name="_Toc422226832"/>
      <w:bookmarkStart w:id="227" w:name="_Toc422244184"/>
      <w:bookmarkStart w:id="228" w:name="_Toc316294938"/>
      <w:r w:rsidRPr="00B46027">
        <w:rPr>
          <w:b/>
        </w:rPr>
        <w:t xml:space="preserve">Требование к правоспособности/дееспособности Участника </w:t>
      </w:r>
      <w:r w:rsidR="00E8142F" w:rsidRPr="00B46027">
        <w:rPr>
          <w:b/>
        </w:rPr>
        <w:t>закупки</w:t>
      </w:r>
      <w:bookmarkEnd w:id="225"/>
      <w:bookmarkEnd w:id="226"/>
      <w:bookmarkEnd w:id="227"/>
    </w:p>
    <w:p w:rsidR="00B13CF5" w:rsidRPr="00B13CF5" w:rsidRDefault="00B13CF5" w:rsidP="00A063ED">
      <w:pPr>
        <w:numPr>
          <w:ilvl w:val="2"/>
          <w:numId w:val="56"/>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A063ED">
      <w:pPr>
        <w:pStyle w:val="af8"/>
        <w:numPr>
          <w:ilvl w:val="1"/>
          <w:numId w:val="56"/>
        </w:numPr>
        <w:ind w:left="1134" w:hanging="1134"/>
        <w:outlineLvl w:val="1"/>
      </w:pPr>
      <w:bookmarkStart w:id="229" w:name="_Toc422210013"/>
      <w:bookmarkStart w:id="230" w:name="_Toc422226833"/>
      <w:bookmarkStart w:id="231"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9"/>
      <w:bookmarkEnd w:id="230"/>
      <w:bookmarkEnd w:id="231"/>
    </w:p>
    <w:p w:rsidR="00B13CF5" w:rsidRPr="00B13CF5" w:rsidRDefault="00B13CF5" w:rsidP="00A063ED">
      <w:pPr>
        <w:numPr>
          <w:ilvl w:val="2"/>
          <w:numId w:val="56"/>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063ED">
      <w:pPr>
        <w:pStyle w:val="af8"/>
        <w:numPr>
          <w:ilvl w:val="2"/>
          <w:numId w:val="56"/>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A063ED">
      <w:pPr>
        <w:pStyle w:val="af8"/>
        <w:numPr>
          <w:ilvl w:val="0"/>
          <w:numId w:val="57"/>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A063ED">
      <w:pPr>
        <w:numPr>
          <w:ilvl w:val="1"/>
          <w:numId w:val="56"/>
        </w:numPr>
        <w:ind w:left="1134" w:hanging="1134"/>
        <w:outlineLvl w:val="1"/>
        <w:rPr>
          <w:b/>
        </w:rPr>
      </w:pPr>
      <w:bookmarkStart w:id="232" w:name="_Toc422210014"/>
      <w:bookmarkStart w:id="233" w:name="_Toc422226834"/>
      <w:bookmarkStart w:id="234" w:name="_Toc422244186"/>
      <w:r w:rsidRPr="00B13CF5">
        <w:rPr>
          <w:b/>
        </w:rPr>
        <w:t xml:space="preserve">Требования к квалификации Участника </w:t>
      </w:r>
      <w:r w:rsidR="00E8142F">
        <w:rPr>
          <w:b/>
        </w:rPr>
        <w:t>закупки</w:t>
      </w:r>
      <w:bookmarkEnd w:id="232"/>
      <w:bookmarkEnd w:id="233"/>
      <w:bookmarkEnd w:id="234"/>
    </w:p>
    <w:p w:rsidR="008F18FA" w:rsidRPr="002E2BE8" w:rsidRDefault="008F18FA" w:rsidP="00A063ED">
      <w:pPr>
        <w:pStyle w:val="af8"/>
        <w:numPr>
          <w:ilvl w:val="2"/>
          <w:numId w:val="56"/>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8F18FA">
      <w:pPr>
        <w:pStyle w:val="Style23"/>
        <w:widowControl/>
        <w:numPr>
          <w:ilvl w:val="0"/>
          <w:numId w:val="5"/>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063ED">
      <w:pPr>
        <w:pStyle w:val="af8"/>
        <w:numPr>
          <w:ilvl w:val="1"/>
          <w:numId w:val="56"/>
        </w:numPr>
        <w:ind w:left="1134" w:hanging="1134"/>
        <w:contextualSpacing w:val="0"/>
        <w:outlineLvl w:val="1"/>
        <w:rPr>
          <w:b/>
        </w:rPr>
      </w:pPr>
      <w:bookmarkStart w:id="235" w:name="_Toc422210015"/>
      <w:bookmarkStart w:id="236" w:name="_Toc422226835"/>
      <w:bookmarkStart w:id="237" w:name="_Toc422244187"/>
      <w:r w:rsidRPr="00207417">
        <w:rPr>
          <w:b/>
        </w:rPr>
        <w:t xml:space="preserve">Требования к деловой репутации Участника </w:t>
      </w:r>
      <w:r w:rsidR="00E8142F">
        <w:rPr>
          <w:b/>
        </w:rPr>
        <w:t>закупки</w:t>
      </w:r>
      <w:bookmarkEnd w:id="235"/>
      <w:bookmarkEnd w:id="236"/>
      <w:bookmarkEnd w:id="237"/>
    </w:p>
    <w:p w:rsidR="00841680" w:rsidRPr="0003284E" w:rsidRDefault="00841680" w:rsidP="0003284E">
      <w:pPr>
        <w:pStyle w:val="af8"/>
        <w:numPr>
          <w:ilvl w:val="2"/>
          <w:numId w:val="56"/>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841680">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841680">
      <w:pPr>
        <w:pStyle w:val="Style23"/>
        <w:widowControl/>
        <w:numPr>
          <w:ilvl w:val="0"/>
          <w:numId w:val="5"/>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841680">
      <w:pPr>
        <w:pStyle w:val="Style23"/>
        <w:widowControl/>
        <w:numPr>
          <w:ilvl w:val="0"/>
          <w:numId w:val="5"/>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841680">
      <w:pPr>
        <w:pStyle w:val="Style23"/>
        <w:widowControl/>
        <w:numPr>
          <w:ilvl w:val="0"/>
          <w:numId w:val="5"/>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841680">
      <w:pPr>
        <w:pStyle w:val="Style23"/>
        <w:widowControl/>
        <w:numPr>
          <w:ilvl w:val="0"/>
          <w:numId w:val="5"/>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03284E">
      <w:pPr>
        <w:pStyle w:val="Style23"/>
        <w:widowControl/>
        <w:numPr>
          <w:ilvl w:val="2"/>
          <w:numId w:val="56"/>
        </w:numPr>
        <w:tabs>
          <w:tab w:val="left" w:pos="1701"/>
        </w:tabs>
        <w:spacing w:line="240" w:lineRule="auto"/>
        <w:ind w:right="58"/>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lastRenderedPageBreak/>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841680">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03284E">
      <w:pPr>
        <w:pStyle w:val="Style39"/>
        <w:widowControl/>
        <w:numPr>
          <w:ilvl w:val="1"/>
          <w:numId w:val="70"/>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03284E">
      <w:pPr>
        <w:pStyle w:val="Style39"/>
        <w:widowControl/>
        <w:numPr>
          <w:ilvl w:val="1"/>
          <w:numId w:val="70"/>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8" w:name="_Toc422244188"/>
      <w:r w:rsidRPr="003E3CC7">
        <w:t xml:space="preserve">Раздел 6. </w:t>
      </w:r>
      <w:r w:rsidR="00C05C28" w:rsidRPr="003E3CC7">
        <w:t xml:space="preserve">ТРЕБОВАНИЯ К ЗАЯВКЕ </w:t>
      </w:r>
      <w:r w:rsidR="00BD25B5" w:rsidRPr="003E3CC7">
        <w:t xml:space="preserve">НА УЧАСТИЕ В </w:t>
      </w:r>
      <w:bookmarkEnd w:id="228"/>
      <w:r w:rsidR="00E8142F" w:rsidRPr="003E3CC7">
        <w:t>ЗАКУПКЕ</w:t>
      </w:r>
      <w:bookmarkEnd w:id="238"/>
    </w:p>
    <w:p w:rsidR="008962ED" w:rsidRPr="003E3CC7" w:rsidRDefault="008962ED" w:rsidP="003E3CC7">
      <w:pPr>
        <w:outlineLvl w:val="0"/>
        <w:rPr>
          <w:b/>
        </w:rPr>
      </w:pPr>
    </w:p>
    <w:p w:rsidR="00EC574E" w:rsidRPr="003E3CC7" w:rsidRDefault="00EC574E" w:rsidP="00A063ED">
      <w:pPr>
        <w:pStyle w:val="af8"/>
        <w:numPr>
          <w:ilvl w:val="1"/>
          <w:numId w:val="58"/>
        </w:numPr>
        <w:ind w:left="1134" w:hanging="1134"/>
        <w:outlineLvl w:val="1"/>
        <w:rPr>
          <w:b/>
        </w:rPr>
      </w:pPr>
      <w:bookmarkStart w:id="239" w:name="_Ref316333450"/>
      <w:bookmarkStart w:id="240" w:name="_Toc422210017"/>
      <w:bookmarkStart w:id="241" w:name="_Toc422226837"/>
      <w:bookmarkStart w:id="242" w:name="_Toc422244189"/>
      <w:r w:rsidRPr="003E3CC7">
        <w:rPr>
          <w:b/>
        </w:rPr>
        <w:t xml:space="preserve">Общие требования к заявке на участие в </w:t>
      </w:r>
      <w:bookmarkEnd w:id="239"/>
      <w:r w:rsidR="00E8142F" w:rsidRPr="003E3CC7">
        <w:rPr>
          <w:b/>
        </w:rPr>
        <w:t>закупке</w:t>
      </w:r>
      <w:bookmarkEnd w:id="240"/>
      <w:bookmarkEnd w:id="241"/>
      <w:bookmarkEnd w:id="242"/>
    </w:p>
    <w:p w:rsidR="00597AD3" w:rsidRPr="002E2BE8" w:rsidRDefault="00597AD3" w:rsidP="00A063ED">
      <w:pPr>
        <w:pStyle w:val="af8"/>
        <w:numPr>
          <w:ilvl w:val="2"/>
          <w:numId w:val="58"/>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A063ED">
      <w:pPr>
        <w:pStyle w:val="af8"/>
        <w:numPr>
          <w:ilvl w:val="2"/>
          <w:numId w:val="58"/>
        </w:numPr>
        <w:ind w:left="1134" w:hanging="1134"/>
        <w:contextualSpacing w:val="0"/>
        <w:jc w:val="both"/>
      </w:pPr>
      <w:bookmarkStart w:id="243"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3"/>
    </w:p>
    <w:p w:rsidR="00597AD3" w:rsidRPr="002E2BE8" w:rsidRDefault="00597AD3" w:rsidP="00A063ED">
      <w:pPr>
        <w:pStyle w:val="af8"/>
        <w:numPr>
          <w:ilvl w:val="2"/>
          <w:numId w:val="58"/>
        </w:numPr>
        <w:ind w:left="1134" w:hanging="1134"/>
        <w:contextualSpacing w:val="0"/>
        <w:jc w:val="both"/>
      </w:pPr>
      <w:bookmarkStart w:id="244"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4"/>
    </w:p>
    <w:p w:rsidR="00597AD3" w:rsidRPr="002E2BE8" w:rsidRDefault="00380B22" w:rsidP="00A063ED">
      <w:pPr>
        <w:pStyle w:val="af8"/>
        <w:numPr>
          <w:ilvl w:val="2"/>
          <w:numId w:val="58"/>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A063ED">
      <w:pPr>
        <w:pStyle w:val="af8"/>
        <w:numPr>
          <w:ilvl w:val="2"/>
          <w:numId w:val="58"/>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063ED">
      <w:pPr>
        <w:pStyle w:val="af8"/>
        <w:numPr>
          <w:ilvl w:val="2"/>
          <w:numId w:val="58"/>
        </w:numPr>
        <w:ind w:left="1134" w:hanging="1134"/>
        <w:contextualSpacing w:val="0"/>
        <w:jc w:val="both"/>
      </w:pPr>
      <w:bookmarkStart w:id="245" w:name="_Ref216690276"/>
      <w:bookmarkStart w:id="246"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45"/>
    </w:p>
    <w:p w:rsidR="00B907D0" w:rsidRPr="002E2BE8" w:rsidRDefault="00B907D0" w:rsidP="00A063ED">
      <w:pPr>
        <w:pStyle w:val="af8"/>
        <w:numPr>
          <w:ilvl w:val="2"/>
          <w:numId w:val="58"/>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A063ED">
      <w:pPr>
        <w:pStyle w:val="af8"/>
        <w:numPr>
          <w:ilvl w:val="2"/>
          <w:numId w:val="58"/>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6"/>
    <w:p w:rsidR="00B907D0" w:rsidRPr="002E2BE8" w:rsidRDefault="00EC574E" w:rsidP="00A063ED">
      <w:pPr>
        <w:pStyle w:val="af8"/>
        <w:numPr>
          <w:ilvl w:val="2"/>
          <w:numId w:val="58"/>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(многостраничный),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A063ED">
      <w:pPr>
        <w:pStyle w:val="af8"/>
        <w:numPr>
          <w:ilvl w:val="2"/>
          <w:numId w:val="58"/>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C41A89" w:rsidRPr="000D68A8" w:rsidRDefault="00C41A89" w:rsidP="00C41A89">
      <w:pPr>
        <w:pStyle w:val="af8"/>
        <w:numPr>
          <w:ilvl w:val="1"/>
          <w:numId w:val="58"/>
        </w:numPr>
        <w:ind w:left="1134" w:hanging="1134"/>
        <w:contextualSpacing w:val="0"/>
        <w:jc w:val="both"/>
      </w:pPr>
      <w:r>
        <w:t xml:space="preserve">В случае проведения закупки в электронной форме, все требуемые документы </w:t>
      </w:r>
      <w:r>
        <w:lastRenderedPageBreak/>
        <w:t xml:space="preserve">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C41A89">
        <w:t xml:space="preserve">Документы, в соответствии с </w:t>
      </w:r>
      <w:proofErr w:type="spellStart"/>
      <w:r w:rsidRPr="00C41A89">
        <w:t>пп</w:t>
      </w:r>
      <w:proofErr w:type="spellEnd"/>
      <w:r w:rsidRPr="00C41A89">
        <w:t xml:space="preserve">. 1), 10), 17) п. 6.3.1. и </w:t>
      </w:r>
      <w:proofErr w:type="spellStart"/>
      <w:r w:rsidRPr="00C41A89">
        <w:t>пп</w:t>
      </w:r>
      <w:proofErr w:type="spellEnd"/>
      <w:r w:rsidRPr="00C41A89">
        <w:t>. в) п. 6.1</w:t>
      </w:r>
      <w:r w:rsidR="004F2375">
        <w:t>1</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C41A89" w:rsidRPr="002E2BE8" w:rsidRDefault="00C41A89" w:rsidP="00C41A8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C41A89" w:rsidRPr="002E2BE8" w:rsidRDefault="00C41A89" w:rsidP="00C41A89">
      <w:pPr>
        <w:pStyle w:val="af8"/>
        <w:ind w:left="1134"/>
        <w:contextualSpacing w:val="0"/>
        <w:jc w:val="both"/>
      </w:pPr>
    </w:p>
    <w:p w:rsidR="009944E5" w:rsidRPr="002E2BE8" w:rsidRDefault="00EC574E" w:rsidP="00A063ED">
      <w:pPr>
        <w:pStyle w:val="af8"/>
        <w:numPr>
          <w:ilvl w:val="1"/>
          <w:numId w:val="58"/>
        </w:numPr>
        <w:ind w:left="1134" w:hanging="1134"/>
        <w:contextualSpacing w:val="0"/>
        <w:outlineLvl w:val="1"/>
        <w:rPr>
          <w:b/>
        </w:rPr>
      </w:pPr>
      <w:bookmarkStart w:id="247" w:name="_Toc422210018"/>
      <w:bookmarkStart w:id="248" w:name="_Toc422226838"/>
      <w:bookmarkStart w:id="249" w:name="_Toc422244190"/>
      <w:r w:rsidRPr="002E2BE8">
        <w:rPr>
          <w:b/>
        </w:rPr>
        <w:t xml:space="preserve">Требования к документам, подтверждающим соответствие Участника </w:t>
      </w:r>
      <w:r w:rsidR="00E8142F">
        <w:rPr>
          <w:b/>
        </w:rPr>
        <w:t>закупки</w:t>
      </w:r>
      <w:bookmarkEnd w:id="247"/>
      <w:bookmarkEnd w:id="248"/>
      <w:bookmarkEnd w:id="249"/>
    </w:p>
    <w:p w:rsidR="00B13CF5" w:rsidRDefault="00B13CF5" w:rsidP="00A063ED">
      <w:pPr>
        <w:pStyle w:val="af8"/>
        <w:numPr>
          <w:ilvl w:val="2"/>
          <w:numId w:val="58"/>
        </w:numPr>
        <w:ind w:left="1134" w:hanging="1134"/>
        <w:jc w:val="both"/>
      </w:pPr>
      <w:bookmarkStart w:id="250"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0"/>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не должна превышать 30 дней до истечения срока окончания приема заявок </w:t>
            </w:r>
            <w:r w:rsidR="004F2375">
              <w:rPr>
                <w:rStyle w:val="aff7"/>
                <w:snapToGrid w:val="0"/>
                <w:color w:val="000000"/>
                <w:sz w:val="16"/>
                <w:szCs w:val="16"/>
              </w:rPr>
              <w:footnoteReference w:id="1"/>
            </w:r>
          </w:p>
          <w:p w:rsidR="00C14995" w:rsidRPr="008F19B8" w:rsidRDefault="00C14995" w:rsidP="006B56AB">
            <w:pPr>
              <w:spacing w:after="60"/>
              <w:jc w:val="both"/>
              <w:rPr>
                <w:snapToGrid w:val="0"/>
                <w:color w:val="00000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r>
              <w:rPr>
                <w:snapToGrid w:val="0"/>
                <w:color w:val="FF0000"/>
                <w:sz w:val="16"/>
                <w:szCs w:val="16"/>
              </w:rPr>
              <w:t>.</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w:t>
            </w:r>
            <w:r w:rsidRPr="008F19B8">
              <w:rPr>
                <w:snapToGrid w:val="0"/>
                <w:sz w:val="16"/>
                <w:szCs w:val="16"/>
              </w:rPr>
              <w:lastRenderedPageBreak/>
              <w:t>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14995" w:rsidRPr="008F19B8" w:rsidRDefault="00C14995" w:rsidP="006B56AB">
            <w:pPr>
              <w:spacing w:after="60"/>
              <w:jc w:val="both"/>
              <w:rPr>
                <w:snapToGrid w:val="0"/>
                <w:sz w:val="16"/>
                <w:szCs w:val="16"/>
              </w:rPr>
            </w:pPr>
            <w:r w:rsidRPr="008F19B8">
              <w:rPr>
                <w:snapToGrid w:val="0"/>
                <w:sz w:val="16"/>
                <w:szCs w:val="16"/>
              </w:rPr>
              <w:t>Не требуется для товариществ.</w:t>
            </w:r>
          </w:p>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8F19B8" w:rsidRDefault="00BF539E" w:rsidP="00BF539E">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Pr="008D1A6F" w:rsidRDefault="00BF539E" w:rsidP="00BF539E">
            <w:pPr>
              <w:spacing w:after="60"/>
              <w:jc w:val="both"/>
              <w:rPr>
                <w:snapToGrid w:val="0"/>
                <w:sz w:val="16"/>
                <w:szCs w:val="16"/>
              </w:rPr>
            </w:pPr>
            <w:r w:rsidRPr="008D1A6F">
              <w:rPr>
                <w:snapToGrid w:val="0"/>
                <w:sz w:val="16"/>
                <w:szCs w:val="16"/>
              </w:rPr>
              <w:t>Не требуется предоставлять, если:</w:t>
            </w:r>
          </w:p>
          <w:p w:rsidR="00BF539E" w:rsidRPr="008D1A6F" w:rsidRDefault="00BF539E" w:rsidP="00BF539E">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8F19B8" w:rsidRDefault="00BF539E" w:rsidP="00BF539E">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F539E" w:rsidRDefault="00BF539E" w:rsidP="00BF539E">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BF539E" w:rsidRDefault="00BF539E" w:rsidP="00BF539E">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8F19B8" w:rsidRDefault="00BF539E" w:rsidP="006B56AB">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FB137A" w:rsidRPr="008F19B8" w:rsidRDefault="00BF539E" w:rsidP="003C3E80">
            <w:pPr>
              <w:spacing w:after="60"/>
              <w:jc w:val="both"/>
              <w:rPr>
                <w:snapToGrid w:val="0"/>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8F19B8">
              <w:rPr>
                <w:snapToGrid w:val="0"/>
                <w:sz w:val="16"/>
                <w:szCs w:val="16"/>
              </w:rPr>
              <w:lastRenderedPageBreak/>
              <w:t>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 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8F19B8" w:rsidRDefault="00C72E8B" w:rsidP="00BC4762">
            <w:pPr>
              <w:spacing w:after="60"/>
              <w:jc w:val="both"/>
              <w:rPr>
                <w:snapToGrid w:val="0"/>
                <w:color w:val="000000"/>
                <w:sz w:val="16"/>
                <w:szCs w:val="16"/>
              </w:rPr>
            </w:pPr>
            <w:r w:rsidRPr="008F19B8">
              <w:rPr>
                <w:snapToGrid w:val="0"/>
                <w:color w:val="000000"/>
                <w:sz w:val="16"/>
                <w:szCs w:val="16"/>
              </w:rPr>
              <w:t>Если заявка на участие в закупке подписывается по доверенности</w:t>
            </w:r>
            <w:r w:rsidR="002C03B9" w:rsidRPr="008F19B8">
              <w:rPr>
                <w:snapToGrid w:val="0"/>
                <w:color w:val="000000"/>
                <w:sz w:val="16"/>
                <w:szCs w:val="16"/>
              </w:rPr>
              <w:t>. При этом</w:t>
            </w:r>
            <w:r w:rsidR="00D420FC" w:rsidRPr="008F19B8">
              <w:rPr>
                <w:snapToGrid w:val="0"/>
                <w:color w:val="000000"/>
                <w:sz w:val="16"/>
                <w:szCs w:val="16"/>
              </w:rPr>
              <w:t>,</w:t>
            </w:r>
            <w:r w:rsidR="002C03B9" w:rsidRPr="008F19B8">
              <w:rPr>
                <w:snapToGrid w:val="0"/>
                <w:color w:val="000000"/>
                <w:sz w:val="16"/>
                <w:szCs w:val="16"/>
              </w:rPr>
              <w:t xml:space="preserve"> предоставляются документы, подтверждающие полномочия</w:t>
            </w:r>
            <w:r w:rsidR="00135A59" w:rsidRPr="008F19B8">
              <w:rPr>
                <w:snapToGrid w:val="0"/>
                <w:color w:val="000000"/>
                <w:sz w:val="16"/>
                <w:szCs w:val="16"/>
              </w:rPr>
              <w:t xml:space="preserve"> лица, выдавшего</w:t>
            </w:r>
            <w:r w:rsidR="00D420FC" w:rsidRPr="008F19B8">
              <w:rPr>
                <w:snapToGrid w:val="0"/>
                <w:color w:val="000000"/>
                <w:sz w:val="16"/>
                <w:szCs w:val="16"/>
              </w:rPr>
              <w:t xml:space="preserve"> доверенность (</w:t>
            </w:r>
            <w:r w:rsidR="007E3CFA" w:rsidRPr="008F19B8">
              <w:rPr>
                <w:snapToGrid w:val="0"/>
                <w:color w:val="000000"/>
                <w:sz w:val="16"/>
                <w:szCs w:val="16"/>
              </w:rPr>
              <w:t xml:space="preserve">если  </w:t>
            </w:r>
            <w:r w:rsidR="00BC4762" w:rsidRPr="008F19B8">
              <w:rPr>
                <w:snapToGrid w:val="0"/>
                <w:color w:val="000000"/>
                <w:sz w:val="16"/>
                <w:szCs w:val="16"/>
              </w:rPr>
              <w:t>доверенность</w:t>
            </w:r>
            <w:r w:rsidR="007E3CFA" w:rsidRPr="008F19B8">
              <w:rPr>
                <w:snapToGrid w:val="0"/>
                <w:color w:val="000000"/>
                <w:sz w:val="16"/>
                <w:szCs w:val="16"/>
              </w:rPr>
              <w:t xml:space="preserve"> выдана не </w:t>
            </w:r>
            <w:r w:rsidR="00135A59" w:rsidRPr="008F19B8">
              <w:rPr>
                <w:snapToGrid w:val="0"/>
                <w:color w:val="000000"/>
                <w:sz w:val="16"/>
                <w:szCs w:val="16"/>
              </w:rPr>
              <w:t>единоличным исполнительным органом</w:t>
            </w:r>
            <w:r w:rsidR="00D420FC"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Срок выдачи не позд</w:t>
            </w:r>
            <w:r w:rsidR="003C3E80" w:rsidRPr="008F19B8">
              <w:rPr>
                <w:snapToGrid w:val="0"/>
                <w:sz w:val="16"/>
                <w:szCs w:val="16"/>
              </w:rPr>
              <w:t>нее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lastRenderedPageBreak/>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F26EA7">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 xml:space="preserve">еток об их приеме в ИФНС </w:t>
            </w:r>
            <w:r w:rsidR="00B4247D" w:rsidRPr="00066461">
              <w:rPr>
                <w:snapToGrid w:val="0"/>
                <w:sz w:val="16"/>
                <w:szCs w:val="16"/>
              </w:rPr>
              <w:lastRenderedPageBreak/>
              <w:t>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lastRenderedPageBreak/>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3</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544AC2">
            <w:pPr>
              <w:spacing w:after="60"/>
              <w:ind w:left="11" w:right="64" w:hanging="11"/>
              <w:rPr>
                <w:snapToGrid w:val="0"/>
                <w:color w:val="000000"/>
                <w:sz w:val="16"/>
                <w:szCs w:val="16"/>
              </w:rPr>
            </w:pPr>
            <w:r w:rsidRPr="00132136">
              <w:rPr>
                <w:snapToGrid w:val="0"/>
                <w:color w:val="000000"/>
                <w:sz w:val="16"/>
                <w:szCs w:val="16"/>
              </w:rPr>
              <w:t>По форме</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9522E3">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9539AF" w:rsidRPr="00132136">
              <w:rPr>
                <w:snapToGrid w:val="0"/>
                <w:sz w:val="16"/>
                <w:szCs w:val="16"/>
              </w:rPr>
              <w:t>3</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6</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7</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F443D9" w:rsidP="00F26EA7">
            <w:pPr>
              <w:spacing w:after="60"/>
              <w:ind w:left="11" w:right="64" w:hanging="11"/>
              <w:rPr>
                <w:snapToGrid w:val="0"/>
                <w:color w:val="000000"/>
                <w:sz w:val="16"/>
                <w:szCs w:val="16"/>
              </w:rPr>
            </w:pPr>
            <w:r w:rsidRPr="00132136">
              <w:rPr>
                <w:snapToGrid w:val="0"/>
                <w:color w:val="000000"/>
                <w:sz w:val="16"/>
                <w:szCs w:val="16"/>
              </w:rPr>
              <w:t xml:space="preserve">По форме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1</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532501">
            <w:pPr>
              <w:spacing w:after="60"/>
              <w:jc w:val="center"/>
              <w:rPr>
                <w:snapToGrid w:val="0"/>
                <w:color w:val="000000"/>
                <w:sz w:val="16"/>
                <w:szCs w:val="16"/>
              </w:rPr>
            </w:pPr>
            <w:r>
              <w:rPr>
                <w:snapToGrid w:val="0"/>
                <w:color w:val="000000"/>
                <w:sz w:val="16"/>
                <w:szCs w:val="16"/>
              </w:rPr>
              <w:t>3</w:t>
            </w:r>
            <w:r w:rsidR="00532501">
              <w:rPr>
                <w:snapToGrid w:val="0"/>
                <w:color w:val="000000"/>
                <w:sz w:val="16"/>
                <w:szCs w:val="16"/>
              </w:rPr>
              <w:t>2</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C14995" w:rsidP="006B56AB">
            <w:pPr>
              <w:spacing w:after="60"/>
              <w:jc w:val="both"/>
              <w:rPr>
                <w:color w:val="000000"/>
                <w:sz w:val="16"/>
                <w:szCs w:val="16"/>
              </w:rPr>
            </w:pPr>
            <w:r w:rsidRPr="00132136">
              <w:rPr>
                <w:color w:val="000000"/>
                <w:sz w:val="16"/>
                <w:szCs w:val="16"/>
              </w:rPr>
              <w:t xml:space="preserve">По форме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14</w:t>
            </w:r>
          </w:p>
          <w:p w:rsidR="003E3F00" w:rsidRPr="00132136" w:rsidRDefault="00BF539E" w:rsidP="003E3F00">
            <w:pPr>
              <w:spacing w:after="60"/>
              <w:jc w:val="both"/>
              <w:rPr>
                <w:color w:val="00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jc w:val="both"/>
              <w:rPr>
                <w:color w:val="000000"/>
                <w:sz w:val="16"/>
                <w:szCs w:val="16"/>
              </w:rPr>
            </w:pPr>
            <w:r w:rsidRPr="00132136">
              <w:rPr>
                <w:color w:val="000000"/>
                <w:sz w:val="16"/>
                <w:szCs w:val="16"/>
              </w:rPr>
              <w:t>По форме 15</w:t>
            </w:r>
          </w:p>
          <w:p w:rsidR="003E3F00" w:rsidRPr="00132136" w:rsidRDefault="00BF539E" w:rsidP="003E3F00">
            <w:pPr>
              <w:spacing w:after="60"/>
              <w:jc w:val="both"/>
              <w:rPr>
                <w:color w:val="000000"/>
                <w:sz w:val="16"/>
                <w:szCs w:val="16"/>
              </w:rPr>
            </w:pPr>
            <w:r w:rsidRPr="008F19B8">
              <w:rPr>
                <w:snapToGrid w:val="0"/>
                <w:sz w:val="16"/>
                <w:szCs w:val="16"/>
              </w:rPr>
              <w:t xml:space="preserve">Не требуется предоставлять, если Потенциальный участник </w:t>
            </w:r>
            <w:r w:rsidRPr="008F19B8">
              <w:rPr>
                <w:snapToGrid w:val="0"/>
                <w:sz w:val="16"/>
                <w:szCs w:val="16"/>
              </w:rPr>
              <w:lastRenderedPageBreak/>
              <w:t>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3E3F00">
            <w:pPr>
              <w:spacing w:after="60"/>
              <w:jc w:val="center"/>
              <w:rPr>
                <w:snapToGrid w:val="0"/>
                <w:color w:val="000000"/>
                <w:sz w:val="16"/>
                <w:szCs w:val="16"/>
              </w:rPr>
            </w:pPr>
            <w:r>
              <w:rPr>
                <w:snapToGrid w:val="0"/>
                <w:color w:val="000000"/>
                <w:sz w:val="16"/>
                <w:szCs w:val="16"/>
              </w:rPr>
              <w:lastRenderedPageBreak/>
              <w:t>3</w:t>
            </w:r>
            <w:r w:rsidR="003E3F00">
              <w:rPr>
                <w:snapToGrid w:val="0"/>
                <w:color w:val="000000"/>
                <w:sz w:val="16"/>
                <w:szCs w:val="16"/>
              </w:rPr>
              <w:t>7</w:t>
            </w:r>
          </w:p>
        </w:tc>
        <w:tc>
          <w:tcPr>
            <w:tcW w:w="3402" w:type="dxa"/>
            <w:shd w:val="clear" w:color="auto" w:fill="D9D9D9" w:themeFill="background1" w:themeFillShade="D9"/>
          </w:tcPr>
          <w:p w:rsidR="00C14995" w:rsidRPr="00921675" w:rsidRDefault="005D6287"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BF539E" w:rsidRDefault="00D30DB9" w:rsidP="006B56AB">
            <w:pPr>
              <w:spacing w:after="60"/>
              <w:jc w:val="both"/>
              <w:rPr>
                <w:sz w:val="16"/>
                <w:szCs w:val="16"/>
              </w:rPr>
            </w:pPr>
            <w:r w:rsidRPr="00BF539E">
              <w:rPr>
                <w:sz w:val="16"/>
                <w:szCs w:val="16"/>
              </w:rPr>
              <w:t>По форме</w:t>
            </w:r>
            <w:r w:rsidR="009522E3" w:rsidRPr="00BF539E">
              <w:rPr>
                <w:sz w:val="16"/>
                <w:szCs w:val="16"/>
              </w:rPr>
              <w:t xml:space="preserve"> </w:t>
            </w:r>
            <w:r w:rsidR="008C46E8" w:rsidRPr="00BF539E">
              <w:rPr>
                <w:sz w:val="16"/>
                <w:szCs w:val="16"/>
              </w:rPr>
              <w:t>16</w:t>
            </w:r>
            <w:r w:rsidR="001B389D" w:rsidRPr="00BF539E">
              <w:rPr>
                <w:sz w:val="16"/>
                <w:szCs w:val="16"/>
              </w:rPr>
              <w:t>.</w:t>
            </w:r>
          </w:p>
          <w:p w:rsidR="003B4124" w:rsidRPr="00BF539E" w:rsidRDefault="00BF539E" w:rsidP="00902344">
            <w:pPr>
              <w:spacing w:after="60"/>
              <w:jc w:val="both"/>
              <w:rPr>
                <w:sz w:val="16"/>
                <w:szCs w:val="16"/>
              </w:rPr>
            </w:pPr>
            <w:r w:rsidRPr="00BF539E">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BF539E">
              <w:rPr>
                <w:sz w:val="16"/>
                <w:szCs w:val="16"/>
              </w:rPr>
              <w:t>и нет изменений статуса как субъекта малого и среднего предпринимательства</w:t>
            </w:r>
          </w:p>
        </w:tc>
      </w:tr>
      <w:tr w:rsidR="003F0AF5" w:rsidRPr="003131DF" w:rsidTr="00C4675F">
        <w:trPr>
          <w:trHeight w:val="573"/>
        </w:trPr>
        <w:tc>
          <w:tcPr>
            <w:tcW w:w="568" w:type="dxa"/>
            <w:shd w:val="clear" w:color="auto" w:fill="D9D9D9" w:themeFill="background1" w:themeFillShade="D9"/>
          </w:tcPr>
          <w:p w:rsidR="003F0AF5" w:rsidRDefault="00304731"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8</w:t>
            </w:r>
          </w:p>
        </w:tc>
        <w:tc>
          <w:tcPr>
            <w:tcW w:w="3402" w:type="dxa"/>
            <w:shd w:val="clear" w:color="auto" w:fill="D9D9D9" w:themeFill="background1" w:themeFillShade="D9"/>
          </w:tcPr>
          <w:p w:rsidR="003F0AF5" w:rsidRDefault="00A62943"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1B389D" w:rsidP="001B389D">
            <w:pPr>
              <w:spacing w:after="60"/>
              <w:jc w:val="both"/>
              <w:rPr>
                <w:sz w:val="16"/>
                <w:szCs w:val="16"/>
              </w:rPr>
            </w:pPr>
            <w:r w:rsidRPr="00BF539E">
              <w:rPr>
                <w:sz w:val="16"/>
                <w:szCs w:val="16"/>
              </w:rPr>
              <w:t xml:space="preserve">По форме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746245" w:rsidP="0074624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3E3F00" w:rsidP="003E3F00">
            <w:pPr>
              <w:spacing w:after="60"/>
              <w:jc w:val="both"/>
              <w:rPr>
                <w:sz w:val="16"/>
                <w:szCs w:val="16"/>
              </w:rPr>
            </w:pPr>
            <w:r w:rsidRPr="00BF539E">
              <w:rPr>
                <w:sz w:val="16"/>
                <w:szCs w:val="16"/>
              </w:rPr>
              <w:t>По форме 23</w:t>
            </w:r>
          </w:p>
          <w:p w:rsidR="003E3F00" w:rsidRPr="00BF539E" w:rsidRDefault="00BF539E" w:rsidP="003E3F00">
            <w:pPr>
              <w:spacing w:after="60"/>
              <w:jc w:val="both"/>
              <w:rPr>
                <w:sz w:val="16"/>
                <w:szCs w:val="16"/>
              </w:rPr>
            </w:pPr>
            <w:r w:rsidRPr="00BF539E">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F15249" w:rsidRPr="003131DF" w:rsidTr="00C4675F">
        <w:trPr>
          <w:trHeight w:val="573"/>
        </w:trPr>
        <w:tc>
          <w:tcPr>
            <w:tcW w:w="568" w:type="dxa"/>
            <w:shd w:val="clear" w:color="auto" w:fill="D9D9D9" w:themeFill="background1" w:themeFillShade="D9"/>
          </w:tcPr>
          <w:p w:rsidR="00F15249" w:rsidRDefault="003240AE"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177BC1" w:rsidP="00177BC1">
            <w:pPr>
              <w:spacing w:after="60"/>
              <w:jc w:val="both"/>
              <w:rPr>
                <w:sz w:val="16"/>
                <w:szCs w:val="16"/>
              </w:rPr>
            </w:pPr>
            <w:r w:rsidRPr="00BF539E">
              <w:rPr>
                <w:sz w:val="16"/>
                <w:szCs w:val="16"/>
              </w:rPr>
              <w:t>По форме</w:t>
            </w:r>
            <w:r w:rsidR="008C46E8" w:rsidRPr="00BF539E">
              <w:rPr>
                <w:sz w:val="16"/>
                <w:szCs w:val="16"/>
              </w:rPr>
              <w:t xml:space="preserve"> 2</w:t>
            </w:r>
            <w:r w:rsidR="003607FD" w:rsidRPr="00BF539E">
              <w:rPr>
                <w:sz w:val="16"/>
                <w:szCs w:val="16"/>
              </w:rPr>
              <w:t>4</w:t>
            </w:r>
            <w:r w:rsidRPr="00BF539E">
              <w:rPr>
                <w:sz w:val="16"/>
                <w:szCs w:val="16"/>
              </w:rPr>
              <w:t>.</w:t>
            </w:r>
          </w:p>
          <w:p w:rsidR="00F15249" w:rsidRPr="00BF539E" w:rsidRDefault="00F15249" w:rsidP="001B389D">
            <w:pPr>
              <w:spacing w:after="60"/>
              <w:jc w:val="both"/>
              <w:rPr>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3240AE">
            <w:pPr>
              <w:spacing w:after="60"/>
              <w:jc w:val="center"/>
              <w:rPr>
                <w:snapToGrid w:val="0"/>
                <w:color w:val="000000"/>
                <w:sz w:val="16"/>
                <w:szCs w:val="16"/>
              </w:rPr>
            </w:pPr>
            <w:r>
              <w:rPr>
                <w:snapToGrid w:val="0"/>
                <w:color w:val="000000"/>
                <w:sz w:val="16"/>
                <w:szCs w:val="16"/>
              </w:rPr>
              <w:t>4</w:t>
            </w:r>
            <w:r w:rsidR="003240AE">
              <w:rPr>
                <w:snapToGrid w:val="0"/>
                <w:color w:val="000000"/>
                <w:sz w:val="16"/>
                <w:szCs w:val="16"/>
              </w:rPr>
              <w:t>1</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BF539E" w:rsidRDefault="001E1812" w:rsidP="001E1812">
            <w:pPr>
              <w:spacing w:after="60"/>
              <w:jc w:val="both"/>
              <w:rPr>
                <w:sz w:val="16"/>
                <w:szCs w:val="16"/>
              </w:rPr>
            </w:pPr>
            <w:r w:rsidRPr="00BF539E">
              <w:rPr>
                <w:sz w:val="16"/>
                <w:szCs w:val="16"/>
              </w:rPr>
              <w:t xml:space="preserve">По форме </w:t>
            </w:r>
            <w:r w:rsidR="00442DF3" w:rsidRPr="00BF539E">
              <w:rPr>
                <w:sz w:val="16"/>
                <w:szCs w:val="16"/>
              </w:rPr>
              <w:t>2</w:t>
            </w:r>
            <w:r w:rsidR="000F5EB2" w:rsidRPr="00BF539E">
              <w:rPr>
                <w:sz w:val="16"/>
                <w:szCs w:val="16"/>
              </w:rPr>
              <w:t>6</w:t>
            </w:r>
          </w:p>
          <w:p w:rsidR="008A46B5" w:rsidRPr="00BF539E" w:rsidRDefault="008A46B5" w:rsidP="001E1812">
            <w:pPr>
              <w:spacing w:after="60"/>
              <w:jc w:val="both"/>
              <w:rPr>
                <w:sz w:val="16"/>
                <w:szCs w:val="16"/>
              </w:rPr>
            </w:pPr>
            <w:r w:rsidRPr="00BF539E">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p>
          <w:p w:rsidR="00FF5489" w:rsidRPr="00BF539E"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3240AE">
            <w:pPr>
              <w:spacing w:before="120" w:after="120"/>
              <w:jc w:val="center"/>
              <w:rPr>
                <w:snapToGrid w:val="0"/>
                <w:color w:val="000000"/>
                <w:sz w:val="16"/>
                <w:szCs w:val="16"/>
              </w:rPr>
            </w:pPr>
            <w:r>
              <w:rPr>
                <w:snapToGrid w:val="0"/>
                <w:color w:val="000000"/>
                <w:sz w:val="16"/>
                <w:szCs w:val="16"/>
              </w:rPr>
              <w:t>4</w:t>
            </w:r>
            <w:r w:rsidR="003240AE">
              <w:rPr>
                <w:snapToGrid w:val="0"/>
                <w:color w:val="000000"/>
                <w:sz w:val="16"/>
                <w:szCs w:val="16"/>
              </w:rPr>
              <w:t>2</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475D21">
        <w:tc>
          <w:tcPr>
            <w:tcW w:w="9748" w:type="dxa"/>
            <w:gridSpan w:val="6"/>
            <w:shd w:val="clear" w:color="auto" w:fill="D9D9D9" w:themeFill="background1" w:themeFillShade="D9"/>
          </w:tcPr>
          <w:p w:rsidR="001D73FE" w:rsidRPr="008F19B8" w:rsidRDefault="001D73FE" w:rsidP="00177BC1">
            <w:pPr>
              <w:spacing w:after="60"/>
              <w:jc w:val="both"/>
              <w:rPr>
                <w:sz w:val="16"/>
                <w:szCs w:val="16"/>
              </w:rPr>
            </w:pPr>
            <w:r w:rsidRPr="008F19B8">
              <w:rPr>
                <w:color w:val="000000"/>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A063ED">
      <w:pPr>
        <w:pStyle w:val="af8"/>
        <w:numPr>
          <w:ilvl w:val="2"/>
          <w:numId w:val="58"/>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A063ED">
      <w:pPr>
        <w:pStyle w:val="af8"/>
        <w:numPr>
          <w:ilvl w:val="2"/>
          <w:numId w:val="58"/>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A063ED">
      <w:pPr>
        <w:pStyle w:val="af8"/>
        <w:numPr>
          <w:ilvl w:val="2"/>
          <w:numId w:val="58"/>
        </w:numPr>
        <w:ind w:left="1134" w:hanging="1134"/>
        <w:contextualSpacing w:val="0"/>
        <w:jc w:val="both"/>
      </w:pPr>
      <w:bookmarkStart w:id="251"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1"/>
    </w:p>
    <w:p w:rsidR="00C05C28" w:rsidRDefault="004F2375" w:rsidP="00A063ED">
      <w:pPr>
        <w:pStyle w:val="af8"/>
        <w:numPr>
          <w:ilvl w:val="2"/>
          <w:numId w:val="58"/>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2E6C9C">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52" w:name="_Toc422210019"/>
      <w:bookmarkStart w:id="253" w:name="_Toc422226839"/>
      <w:bookmarkStart w:id="254" w:name="_Toc422244191"/>
      <w:r w:rsidRPr="002E2BE8">
        <w:rPr>
          <w:b/>
        </w:rPr>
        <w:t xml:space="preserve">Срок действия заявки на участие в </w:t>
      </w:r>
      <w:r w:rsidR="00E8142F">
        <w:rPr>
          <w:b/>
        </w:rPr>
        <w:t>закупке</w:t>
      </w:r>
      <w:bookmarkEnd w:id="252"/>
      <w:bookmarkEnd w:id="253"/>
      <w:bookmarkEnd w:id="254"/>
    </w:p>
    <w:p w:rsidR="00597AD3" w:rsidRDefault="009626B2" w:rsidP="00A063ED">
      <w:pPr>
        <w:pStyle w:val="af8"/>
        <w:numPr>
          <w:ilvl w:val="2"/>
          <w:numId w:val="58"/>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55" w:name="_Toc422210020"/>
      <w:bookmarkStart w:id="256" w:name="_Toc422226840"/>
      <w:bookmarkStart w:id="257" w:name="_Toc422244192"/>
      <w:r w:rsidRPr="002E2BE8">
        <w:rPr>
          <w:b/>
        </w:rPr>
        <w:t xml:space="preserve">Официальный язык </w:t>
      </w:r>
      <w:r w:rsidR="00E8142F">
        <w:rPr>
          <w:b/>
        </w:rPr>
        <w:t>закупки</w:t>
      </w:r>
      <w:bookmarkEnd w:id="255"/>
      <w:bookmarkEnd w:id="256"/>
      <w:bookmarkEnd w:id="257"/>
    </w:p>
    <w:p w:rsidR="00597AD3" w:rsidRPr="002E2BE8" w:rsidRDefault="00597AD3" w:rsidP="00A063ED">
      <w:pPr>
        <w:pStyle w:val="af8"/>
        <w:numPr>
          <w:ilvl w:val="2"/>
          <w:numId w:val="58"/>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063ED">
      <w:pPr>
        <w:pStyle w:val="af8"/>
        <w:numPr>
          <w:ilvl w:val="2"/>
          <w:numId w:val="58"/>
        </w:numPr>
        <w:ind w:left="1134" w:hanging="1134"/>
        <w:contextualSpacing w:val="0"/>
        <w:jc w:val="both"/>
      </w:pPr>
      <w:bookmarkStart w:id="258"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8"/>
    </w:p>
    <w:p w:rsidR="00597AD3" w:rsidRPr="00821CD0" w:rsidRDefault="00597AD3" w:rsidP="00A063ED">
      <w:pPr>
        <w:pStyle w:val="af8"/>
        <w:numPr>
          <w:ilvl w:val="2"/>
          <w:numId w:val="5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2E6C9C">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lastRenderedPageBreak/>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A063ED">
      <w:pPr>
        <w:pStyle w:val="af8"/>
        <w:numPr>
          <w:ilvl w:val="1"/>
          <w:numId w:val="58"/>
        </w:numPr>
        <w:ind w:left="1134" w:hanging="1134"/>
        <w:contextualSpacing w:val="0"/>
        <w:outlineLvl w:val="1"/>
        <w:rPr>
          <w:b/>
        </w:rPr>
      </w:pPr>
      <w:bookmarkStart w:id="259" w:name="_Toc422210021"/>
      <w:bookmarkStart w:id="260" w:name="_Toc422226841"/>
      <w:bookmarkStart w:id="261" w:name="_Toc422244193"/>
      <w:r w:rsidRPr="00821CD0">
        <w:rPr>
          <w:b/>
        </w:rPr>
        <w:t xml:space="preserve">Валюта </w:t>
      </w:r>
      <w:r w:rsidR="00E8142F" w:rsidRPr="00821CD0">
        <w:rPr>
          <w:b/>
        </w:rPr>
        <w:t>закупки</w:t>
      </w:r>
      <w:bookmarkEnd w:id="259"/>
      <w:bookmarkEnd w:id="260"/>
      <w:bookmarkEnd w:id="261"/>
    </w:p>
    <w:p w:rsidR="00597AD3" w:rsidRPr="002E2BE8" w:rsidRDefault="00597AD3" w:rsidP="00A063ED">
      <w:pPr>
        <w:pStyle w:val="af8"/>
        <w:numPr>
          <w:ilvl w:val="2"/>
          <w:numId w:val="58"/>
        </w:numPr>
        <w:ind w:left="1134" w:hanging="1134"/>
        <w:contextualSpacing w:val="0"/>
        <w:jc w:val="both"/>
      </w:pPr>
      <w:bookmarkStart w:id="262"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2"/>
    </w:p>
    <w:p w:rsidR="00597AD3" w:rsidRPr="002E2BE8" w:rsidRDefault="00597AD3" w:rsidP="00A063ED">
      <w:pPr>
        <w:pStyle w:val="af8"/>
        <w:numPr>
          <w:ilvl w:val="2"/>
          <w:numId w:val="58"/>
        </w:numPr>
        <w:ind w:left="1134" w:hanging="1134"/>
        <w:contextualSpacing w:val="0"/>
        <w:jc w:val="both"/>
      </w:pPr>
      <w:bookmarkStart w:id="263"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3"/>
    </w:p>
    <w:p w:rsidR="00597AD3" w:rsidRDefault="00597AD3" w:rsidP="00A063ED">
      <w:pPr>
        <w:pStyle w:val="af8"/>
        <w:numPr>
          <w:ilvl w:val="2"/>
          <w:numId w:val="58"/>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2E6C9C">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2E6C9C">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A063ED">
      <w:pPr>
        <w:pStyle w:val="af8"/>
        <w:numPr>
          <w:ilvl w:val="1"/>
          <w:numId w:val="58"/>
        </w:numPr>
        <w:ind w:left="1134" w:hanging="1134"/>
        <w:contextualSpacing w:val="0"/>
        <w:outlineLvl w:val="1"/>
        <w:rPr>
          <w:b/>
        </w:rPr>
      </w:pPr>
      <w:bookmarkStart w:id="264" w:name="_Toc422210022"/>
      <w:bookmarkStart w:id="265" w:name="_Toc422226842"/>
      <w:bookmarkStart w:id="266"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4"/>
      <w:bookmarkEnd w:id="265"/>
      <w:bookmarkEnd w:id="266"/>
    </w:p>
    <w:p w:rsidR="00597AD3" w:rsidRDefault="00597AD3" w:rsidP="00A063ED">
      <w:pPr>
        <w:pStyle w:val="af8"/>
        <w:numPr>
          <w:ilvl w:val="2"/>
          <w:numId w:val="5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A063ED">
      <w:pPr>
        <w:pStyle w:val="af8"/>
        <w:numPr>
          <w:ilvl w:val="1"/>
          <w:numId w:val="58"/>
        </w:numPr>
        <w:ind w:left="1134" w:hanging="1134"/>
        <w:contextualSpacing w:val="0"/>
        <w:outlineLvl w:val="1"/>
        <w:rPr>
          <w:b/>
        </w:rPr>
      </w:pPr>
      <w:bookmarkStart w:id="267" w:name="_Toc422210023"/>
      <w:bookmarkStart w:id="268" w:name="_Toc422226843"/>
      <w:bookmarkStart w:id="269" w:name="_Toc422244195"/>
      <w:r w:rsidRPr="002E2BE8">
        <w:rPr>
          <w:b/>
        </w:rPr>
        <w:t xml:space="preserve">Цена заявки на участие в </w:t>
      </w:r>
      <w:r w:rsidR="00E8142F">
        <w:rPr>
          <w:b/>
        </w:rPr>
        <w:t>закупке</w:t>
      </w:r>
      <w:r w:rsidRPr="002E2BE8">
        <w:rPr>
          <w:b/>
        </w:rPr>
        <w:t xml:space="preserve"> и договора</w:t>
      </w:r>
      <w:bookmarkEnd w:id="267"/>
      <w:bookmarkEnd w:id="268"/>
      <w:bookmarkEnd w:id="269"/>
    </w:p>
    <w:p w:rsidR="006475EA" w:rsidRPr="002E2BE8" w:rsidRDefault="006475EA" w:rsidP="00A063ED">
      <w:pPr>
        <w:pStyle w:val="af8"/>
        <w:numPr>
          <w:ilvl w:val="2"/>
          <w:numId w:val="5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A063ED">
      <w:pPr>
        <w:pStyle w:val="af8"/>
        <w:numPr>
          <w:ilvl w:val="2"/>
          <w:numId w:val="58"/>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063ED">
      <w:pPr>
        <w:pStyle w:val="af8"/>
        <w:numPr>
          <w:ilvl w:val="2"/>
          <w:numId w:val="58"/>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063ED">
      <w:pPr>
        <w:pStyle w:val="af8"/>
        <w:numPr>
          <w:ilvl w:val="2"/>
          <w:numId w:val="5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063ED">
      <w:pPr>
        <w:pStyle w:val="af8"/>
        <w:numPr>
          <w:ilvl w:val="2"/>
          <w:numId w:val="5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A063ED">
      <w:pPr>
        <w:pStyle w:val="af8"/>
        <w:numPr>
          <w:ilvl w:val="2"/>
          <w:numId w:val="58"/>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006475EA" w:rsidRPr="002E2BE8">
        <w:lastRenderedPageBreak/>
        <w:t xml:space="preserve">законодательством </w:t>
      </w:r>
      <w:r w:rsidR="00B152D3" w:rsidRPr="002E2BE8">
        <w:t>Российской Федерации</w:t>
      </w:r>
      <w:r w:rsidR="006475EA" w:rsidRPr="002E2BE8">
        <w:t>.</w:t>
      </w:r>
    </w:p>
    <w:p w:rsidR="003F2E03" w:rsidRPr="003F2E03" w:rsidRDefault="00C70A62" w:rsidP="00A063ED">
      <w:pPr>
        <w:pStyle w:val="af8"/>
        <w:numPr>
          <w:ilvl w:val="2"/>
          <w:numId w:val="58"/>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A063ED">
      <w:pPr>
        <w:pStyle w:val="af8"/>
        <w:numPr>
          <w:ilvl w:val="2"/>
          <w:numId w:val="58"/>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A063ED">
      <w:pPr>
        <w:pStyle w:val="af8"/>
        <w:numPr>
          <w:ilvl w:val="2"/>
          <w:numId w:val="58"/>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A063ED">
      <w:pPr>
        <w:pStyle w:val="af8"/>
        <w:numPr>
          <w:ilvl w:val="1"/>
          <w:numId w:val="58"/>
        </w:numPr>
        <w:ind w:left="1134" w:hanging="1134"/>
        <w:contextualSpacing w:val="0"/>
        <w:outlineLvl w:val="1"/>
      </w:pPr>
      <w:bookmarkStart w:id="270" w:name="_Toc422210024"/>
      <w:bookmarkStart w:id="271" w:name="_Toc422226844"/>
      <w:bookmarkStart w:id="272"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0"/>
      <w:bookmarkEnd w:id="271"/>
      <w:bookmarkEnd w:id="272"/>
    </w:p>
    <w:p w:rsidR="00DA6B63" w:rsidRPr="00821CD0" w:rsidRDefault="00E77959" w:rsidP="00A063ED">
      <w:pPr>
        <w:pStyle w:val="af8"/>
        <w:numPr>
          <w:ilvl w:val="2"/>
          <w:numId w:val="58"/>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DA6B63">
      <w:pPr>
        <w:pStyle w:val="af8"/>
        <w:numPr>
          <w:ilvl w:val="3"/>
          <w:numId w:val="58"/>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8E4406">
        <w:t>5</w:t>
      </w:r>
      <w:r w:rsidR="00A644CF">
        <w:t xml:space="preserve"> Извещения.</w:t>
      </w:r>
    </w:p>
    <w:p w:rsidR="00C52BDE" w:rsidRPr="00821CD0" w:rsidRDefault="000617C6" w:rsidP="005C7FB7">
      <w:pPr>
        <w:pStyle w:val="af8"/>
        <w:numPr>
          <w:ilvl w:val="3"/>
          <w:numId w:val="58"/>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43B61">
      <w:pPr>
        <w:pStyle w:val="af8"/>
        <w:numPr>
          <w:ilvl w:val="0"/>
          <w:numId w:val="57"/>
        </w:numPr>
        <w:ind w:hanging="295"/>
        <w:contextualSpacing w:val="0"/>
        <w:jc w:val="both"/>
        <w:outlineLvl w:val="1"/>
      </w:pPr>
      <w:bookmarkStart w:id="273" w:name="_Toc422210025"/>
      <w:bookmarkStart w:id="274" w:name="_Toc422226845"/>
      <w:bookmarkStart w:id="275"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5A2CA2">
        <w:rPr>
          <w:b/>
        </w:rPr>
        <w:t>2</w:t>
      </w:r>
      <w:r w:rsidR="00A644CF">
        <w:rPr>
          <w:b/>
        </w:rPr>
        <w:t>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3"/>
      <w:bookmarkEnd w:id="274"/>
      <w:bookmarkEnd w:id="275"/>
      <w:r w:rsidR="00906778">
        <w:t xml:space="preserve"> </w:t>
      </w:r>
    </w:p>
    <w:p w:rsidR="003479BC" w:rsidRPr="006B498D" w:rsidRDefault="00AD78DD" w:rsidP="00843B61">
      <w:pPr>
        <w:pStyle w:val="af8"/>
        <w:numPr>
          <w:ilvl w:val="0"/>
          <w:numId w:val="57"/>
        </w:numPr>
        <w:ind w:hanging="295"/>
        <w:jc w:val="both"/>
        <w:rPr>
          <w:rStyle w:val="FontStyle128"/>
          <w:color w:val="auto"/>
          <w:sz w:val="24"/>
          <w:szCs w:val="24"/>
        </w:rPr>
      </w:pPr>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r w:rsidR="003479BC" w:rsidRPr="00343A81">
        <w:t xml:space="preserve"> и </w:t>
      </w:r>
      <w:r w:rsidR="0057093D">
        <w:t>субподрядчиком (</w:t>
      </w:r>
      <w:r w:rsidR="003479BC" w:rsidRPr="00343A81">
        <w:t>соисполнителем</w:t>
      </w:r>
      <w:r w:rsidR="0057093D">
        <w:t>)</w:t>
      </w:r>
      <w:r w:rsidR="003479BC" w:rsidRPr="00343A81">
        <w:t xml:space="preserve"> согласованы</w:t>
      </w:r>
      <w:r w:rsidR="003479BC" w:rsidRPr="002B3535">
        <w:rPr>
          <w:rStyle w:val="FontStyle128"/>
          <w:color w:val="auto"/>
          <w:sz w:val="24"/>
        </w:rPr>
        <w:t>.</w:t>
      </w:r>
    </w:p>
    <w:p w:rsidR="006B498D" w:rsidRPr="00343A81" w:rsidRDefault="006B498D" w:rsidP="00843B61">
      <w:pPr>
        <w:pStyle w:val="af8"/>
        <w:numPr>
          <w:ilvl w:val="0"/>
          <w:numId w:val="57"/>
        </w:numPr>
        <w:ind w:hanging="295"/>
        <w:jc w:val="both"/>
      </w:pPr>
      <w:r>
        <w:t>д</w:t>
      </w:r>
      <w:r w:rsidRPr="008D6360">
        <w:t xml:space="preserve">екларацию, подготовленную по Форме, </w:t>
      </w:r>
      <w:r w:rsidRPr="009522E3">
        <w:t xml:space="preserve">согласно </w:t>
      </w:r>
      <w:r w:rsidR="00A644CF">
        <w:t>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3479BC" w:rsidP="0003284E">
      <w:pPr>
        <w:pStyle w:val="Style23"/>
        <w:widowControl/>
        <w:numPr>
          <w:ilvl w:val="3"/>
          <w:numId w:val="58"/>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w:t>
      </w:r>
      <w:r w:rsidRPr="00343A81">
        <w:lastRenderedPageBreak/>
        <w:t>предложенного(</w:t>
      </w:r>
      <w:proofErr w:type="spellStart"/>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E2EFC">
      <w:pPr>
        <w:pStyle w:val="af8"/>
        <w:numPr>
          <w:ilvl w:val="3"/>
          <w:numId w:val="58"/>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E2EFC">
      <w:pPr>
        <w:pStyle w:val="af8"/>
        <w:numPr>
          <w:ilvl w:val="3"/>
          <w:numId w:val="5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C70012">
      <w:pPr>
        <w:pStyle w:val="af8"/>
        <w:numPr>
          <w:ilvl w:val="3"/>
          <w:numId w:val="5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0C1D93">
      <w:pPr>
        <w:pStyle w:val="af8"/>
        <w:numPr>
          <w:ilvl w:val="3"/>
          <w:numId w:val="5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lastRenderedPageBreak/>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3479BC">
      <w:pPr>
        <w:pStyle w:val="Style23"/>
        <w:widowControl/>
        <w:numPr>
          <w:ilvl w:val="0"/>
          <w:numId w:val="5"/>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0C1D93">
      <w:pPr>
        <w:pStyle w:val="af8"/>
        <w:numPr>
          <w:ilvl w:val="3"/>
          <w:numId w:val="5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A644CF">
      <w:pPr>
        <w:pStyle w:val="af8"/>
        <w:numPr>
          <w:ilvl w:val="3"/>
          <w:numId w:val="58"/>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0714C">
      <w:pPr>
        <w:pStyle w:val="af8"/>
        <w:numPr>
          <w:ilvl w:val="3"/>
          <w:numId w:val="5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0714C">
      <w:pPr>
        <w:pStyle w:val="af8"/>
        <w:numPr>
          <w:ilvl w:val="3"/>
          <w:numId w:val="5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03751" w:rsidRDefault="00603751" w:rsidP="00603751">
      <w:pPr>
        <w:pStyle w:val="af8"/>
        <w:ind w:left="1134"/>
        <w:contextualSpacing w:val="0"/>
        <w:outlineLvl w:val="1"/>
        <w:rPr>
          <w:b/>
        </w:rPr>
      </w:pPr>
    </w:p>
    <w:p w:rsidR="008B3266" w:rsidRPr="00343A81" w:rsidRDefault="008B3266" w:rsidP="00A063ED">
      <w:pPr>
        <w:pStyle w:val="af8"/>
        <w:numPr>
          <w:ilvl w:val="1"/>
          <w:numId w:val="58"/>
        </w:numPr>
        <w:ind w:left="1134" w:hanging="1134"/>
        <w:contextualSpacing w:val="0"/>
        <w:outlineLvl w:val="1"/>
        <w:rPr>
          <w:b/>
        </w:rPr>
      </w:pPr>
      <w:bookmarkStart w:id="276" w:name="_Toc422210041"/>
      <w:bookmarkStart w:id="277" w:name="_Toc422226861"/>
      <w:bookmarkStart w:id="278" w:name="_Toc422244213"/>
      <w:r>
        <w:rPr>
          <w:b/>
        </w:rPr>
        <w:t>Альтернативные предложения</w:t>
      </w:r>
      <w:bookmarkEnd w:id="276"/>
      <w:bookmarkEnd w:id="277"/>
      <w:bookmarkEnd w:id="278"/>
    </w:p>
    <w:p w:rsidR="003479BC" w:rsidRPr="00343A81" w:rsidRDefault="003479BC" w:rsidP="00A063ED">
      <w:pPr>
        <w:pStyle w:val="af8"/>
        <w:numPr>
          <w:ilvl w:val="2"/>
          <w:numId w:val="58"/>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A063ED">
      <w:pPr>
        <w:pStyle w:val="af8"/>
        <w:numPr>
          <w:ilvl w:val="2"/>
          <w:numId w:val="58"/>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A063ED">
      <w:pPr>
        <w:pStyle w:val="af8"/>
        <w:numPr>
          <w:ilvl w:val="2"/>
          <w:numId w:val="58"/>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A063ED">
      <w:pPr>
        <w:pStyle w:val="af8"/>
        <w:numPr>
          <w:ilvl w:val="2"/>
          <w:numId w:val="58"/>
        </w:numPr>
        <w:ind w:left="1134" w:hanging="1134"/>
        <w:contextualSpacing w:val="0"/>
        <w:jc w:val="both"/>
      </w:pPr>
      <w:r>
        <w:t>Потенциальные у</w:t>
      </w:r>
      <w:r w:rsidR="003479BC" w:rsidRPr="00343A81">
        <w:t xml:space="preserve">частники закупки представившие основное предложение заявки на участие в закупке и желающие предложить альтернативные </w:t>
      </w:r>
      <w:r w:rsidR="003479BC" w:rsidRPr="00343A81">
        <w:lastRenderedPageBreak/>
        <w:t>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A063ED">
      <w:pPr>
        <w:pStyle w:val="af8"/>
        <w:numPr>
          <w:ilvl w:val="2"/>
          <w:numId w:val="58"/>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A063ED">
      <w:pPr>
        <w:pStyle w:val="af8"/>
        <w:numPr>
          <w:ilvl w:val="2"/>
          <w:numId w:val="58"/>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A063ED">
      <w:pPr>
        <w:pStyle w:val="af8"/>
        <w:numPr>
          <w:ilvl w:val="2"/>
          <w:numId w:val="58"/>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A063ED">
      <w:pPr>
        <w:pStyle w:val="af8"/>
        <w:numPr>
          <w:ilvl w:val="2"/>
          <w:numId w:val="58"/>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A063ED">
      <w:pPr>
        <w:pStyle w:val="af8"/>
        <w:numPr>
          <w:ilvl w:val="1"/>
          <w:numId w:val="58"/>
        </w:numPr>
        <w:ind w:left="1134" w:hanging="1134"/>
        <w:contextualSpacing w:val="0"/>
        <w:outlineLvl w:val="1"/>
        <w:rPr>
          <w:b/>
        </w:rPr>
      </w:pPr>
      <w:bookmarkStart w:id="279" w:name="_Toc422210042"/>
      <w:bookmarkStart w:id="280" w:name="_Toc422226862"/>
      <w:bookmarkStart w:id="281"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9"/>
      <w:bookmarkEnd w:id="280"/>
      <w:bookmarkEnd w:id="281"/>
    </w:p>
    <w:p w:rsidR="0098288E" w:rsidRPr="00343A81" w:rsidRDefault="0098288E" w:rsidP="0098288E">
      <w:pPr>
        <w:pStyle w:val="af8"/>
        <w:ind w:left="1134"/>
        <w:contextualSpacing w:val="0"/>
        <w:outlineLvl w:val="1"/>
        <w:rPr>
          <w:b/>
        </w:rPr>
      </w:pPr>
    </w:p>
    <w:p w:rsidR="003479BC" w:rsidRDefault="003479BC" w:rsidP="00A063ED">
      <w:pPr>
        <w:pStyle w:val="af8"/>
        <w:numPr>
          <w:ilvl w:val="2"/>
          <w:numId w:val="58"/>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82"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82"/>
      <w:r w:rsidRPr="00343A81">
        <w:t>, дополнительно должны быть выполнены нижеприведенные требования.</w:t>
      </w:r>
    </w:p>
    <w:p w:rsidR="003479BC" w:rsidRPr="00343A81" w:rsidRDefault="003479BC" w:rsidP="00A063ED">
      <w:pPr>
        <w:pStyle w:val="af8"/>
        <w:numPr>
          <w:ilvl w:val="2"/>
          <w:numId w:val="58"/>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 xml:space="preserve">Гарантийное письмо на предоставление справки о цепочке собственников, по форме и в соответствии с инструкциями, приведенными в настоящей </w:t>
      </w:r>
      <w:r w:rsidRPr="00343A81">
        <w:lastRenderedPageBreak/>
        <w:t>Закупочной документации.</w:t>
      </w:r>
    </w:p>
    <w:p w:rsidR="003479BC" w:rsidRPr="00343A81" w:rsidRDefault="003479BC" w:rsidP="00A063ED">
      <w:pPr>
        <w:pStyle w:val="af8"/>
        <w:numPr>
          <w:ilvl w:val="2"/>
          <w:numId w:val="58"/>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A063ED">
      <w:pPr>
        <w:widowControl/>
        <w:numPr>
          <w:ilvl w:val="0"/>
          <w:numId w:val="9"/>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9"/>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A063ED">
      <w:pPr>
        <w:widowControl/>
        <w:numPr>
          <w:ilvl w:val="0"/>
          <w:numId w:val="9"/>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A063ED">
      <w:pPr>
        <w:widowControl/>
        <w:numPr>
          <w:ilvl w:val="0"/>
          <w:numId w:val="9"/>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063ED">
      <w:pPr>
        <w:numPr>
          <w:ilvl w:val="2"/>
          <w:numId w:val="5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063ED">
      <w:pPr>
        <w:numPr>
          <w:ilvl w:val="2"/>
          <w:numId w:val="5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A063ED">
      <w:pPr>
        <w:numPr>
          <w:ilvl w:val="2"/>
          <w:numId w:val="58"/>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A063ED">
      <w:pPr>
        <w:numPr>
          <w:ilvl w:val="2"/>
          <w:numId w:val="58"/>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2E6C9C">
        <w:t>0</w:t>
      </w:r>
      <w:r w:rsidRPr="00C762D4">
        <w:fldChar w:fldCharType="end"/>
      </w:r>
      <w:r w:rsidRPr="00343A81">
        <w:t>;</w:t>
      </w:r>
    </w:p>
    <w:p w:rsidR="003479BC" w:rsidRPr="00343A81" w:rsidRDefault="003479BC" w:rsidP="00A063ED">
      <w:pPr>
        <w:widowControl/>
        <w:numPr>
          <w:ilvl w:val="0"/>
          <w:numId w:val="10"/>
        </w:numPr>
        <w:autoSpaceDE/>
        <w:adjustRightInd/>
        <w:ind w:left="1701" w:hanging="567"/>
        <w:jc w:val="both"/>
      </w:pPr>
      <w:r w:rsidRPr="00343A81">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A063ED">
      <w:pPr>
        <w:widowControl/>
        <w:numPr>
          <w:ilvl w:val="0"/>
          <w:numId w:val="10"/>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063ED">
      <w:pPr>
        <w:numPr>
          <w:ilvl w:val="2"/>
          <w:numId w:val="58"/>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063ED">
      <w:pPr>
        <w:pStyle w:val="af8"/>
        <w:numPr>
          <w:ilvl w:val="2"/>
          <w:numId w:val="5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063ED">
      <w:pPr>
        <w:pStyle w:val="af8"/>
        <w:numPr>
          <w:ilvl w:val="2"/>
          <w:numId w:val="5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3"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3"/>
    </w:p>
    <w:p w:rsidR="008E4406" w:rsidRDefault="008E4406" w:rsidP="00897A84">
      <w:pPr>
        <w:pStyle w:val="Style12"/>
        <w:widowControl/>
        <w:tabs>
          <w:tab w:val="left" w:leader="underscore" w:pos="9864"/>
        </w:tabs>
        <w:spacing w:line="324" w:lineRule="exact"/>
        <w:ind w:firstLine="851"/>
        <w:rPr>
          <w:i/>
          <w:color w:val="548DD4" w:themeColor="text2" w:themeTint="99"/>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8E4406">
        <w:rPr>
          <w:i/>
          <w:color w:val="548DD4" w:themeColor="text2" w:themeTint="99"/>
        </w:rPr>
        <w:t>1</w:t>
      </w:r>
      <w:r w:rsidRPr="00897A84">
        <w:rPr>
          <w:i/>
          <w:color w:val="548DD4" w:themeColor="text2" w:themeTint="99"/>
        </w:rPr>
        <w:t xml:space="preserve"> к нас</w:t>
      </w:r>
      <w:r w:rsidR="008E4406">
        <w:rPr>
          <w:i/>
          <w:color w:val="548DD4" w:themeColor="text2" w:themeTint="99"/>
        </w:rPr>
        <w:t>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4"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4"/>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8E4406">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5"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5"/>
    </w:p>
    <w:p w:rsidR="00830718" w:rsidRPr="00830718" w:rsidRDefault="00830718" w:rsidP="0003284E">
      <w:pPr>
        <w:jc w:val="right"/>
      </w:pPr>
    </w:p>
    <w:p w:rsidR="008E4406" w:rsidRPr="00EA4C29" w:rsidRDefault="008E4406" w:rsidP="008E4406">
      <w:pPr>
        <w:pStyle w:val="af8"/>
        <w:widowControl/>
        <w:numPr>
          <w:ilvl w:val="1"/>
          <w:numId w:val="74"/>
        </w:numPr>
        <w:autoSpaceDE/>
        <w:autoSpaceDN/>
        <w:adjustRightInd/>
        <w:spacing w:before="240" w:after="60" w:line="360" w:lineRule="auto"/>
        <w:jc w:val="both"/>
        <w:outlineLvl w:val="0"/>
        <w:rPr>
          <w:b/>
          <w:kern w:val="28"/>
        </w:rPr>
      </w:pPr>
      <w:bookmarkStart w:id="286" w:name="_Toc297628859"/>
      <w:r w:rsidRPr="00EA4C29">
        <w:rPr>
          <w:b/>
          <w:kern w:val="28"/>
        </w:rPr>
        <w:t>Термины и определения</w:t>
      </w:r>
      <w:bookmarkEnd w:id="28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8E4406" w:rsidRPr="0037150E" w:rsidTr="002C52C6">
        <w:tc>
          <w:tcPr>
            <w:tcW w:w="2824" w:type="dxa"/>
            <w:shd w:val="clear" w:color="auto" w:fill="CCCCCC"/>
          </w:tcPr>
          <w:p w:rsidR="008E4406" w:rsidRPr="0037150E" w:rsidRDefault="008E4406" w:rsidP="002C52C6">
            <w:pPr>
              <w:autoSpaceDE/>
              <w:autoSpaceDN/>
              <w:adjustRightInd/>
              <w:jc w:val="center"/>
              <w:outlineLvl w:val="1"/>
              <w:rPr>
                <w:b/>
              </w:rPr>
            </w:pPr>
            <w:r w:rsidRPr="0037150E">
              <w:rPr>
                <w:b/>
              </w:rPr>
              <w:t>Термин / сокращение</w:t>
            </w:r>
          </w:p>
        </w:tc>
        <w:tc>
          <w:tcPr>
            <w:tcW w:w="7241" w:type="dxa"/>
            <w:shd w:val="clear" w:color="auto" w:fill="CCCCCC"/>
          </w:tcPr>
          <w:p w:rsidR="008E4406" w:rsidRPr="0037150E" w:rsidRDefault="008E4406" w:rsidP="002C52C6">
            <w:pPr>
              <w:keepNext/>
              <w:widowControl/>
              <w:autoSpaceDE/>
              <w:autoSpaceDN/>
              <w:adjustRightInd/>
              <w:jc w:val="center"/>
              <w:outlineLvl w:val="1"/>
              <w:rPr>
                <w:b/>
              </w:rPr>
            </w:pPr>
            <w:r w:rsidRPr="0037150E">
              <w:rPr>
                <w:b/>
              </w:rPr>
              <w:t>Определение / толкование</w:t>
            </w:r>
          </w:p>
        </w:tc>
      </w:tr>
      <w:tr w:rsidR="008E4406" w:rsidRPr="0037150E" w:rsidTr="002C52C6">
        <w:tc>
          <w:tcPr>
            <w:tcW w:w="2824" w:type="dxa"/>
          </w:tcPr>
          <w:p w:rsidR="008E4406" w:rsidRPr="0037150E" w:rsidRDefault="008E4406" w:rsidP="002C52C6">
            <w:pPr>
              <w:autoSpaceDE/>
              <w:autoSpaceDN/>
              <w:adjustRightInd/>
              <w:outlineLvl w:val="1"/>
            </w:pPr>
            <w:r w:rsidRPr="0037150E">
              <w:t>Заказчик, организатор закупки</w:t>
            </w:r>
          </w:p>
        </w:tc>
        <w:tc>
          <w:tcPr>
            <w:tcW w:w="7241" w:type="dxa"/>
          </w:tcPr>
          <w:p w:rsidR="008E4406" w:rsidRPr="0037150E" w:rsidRDefault="008E4406" w:rsidP="002C52C6">
            <w:pPr>
              <w:keepNext/>
              <w:widowControl/>
              <w:autoSpaceDE/>
              <w:autoSpaceDN/>
              <w:adjustRightInd/>
              <w:jc w:val="both"/>
              <w:outlineLvl w:val="1"/>
            </w:pPr>
            <w:r>
              <w:t>П</w:t>
            </w:r>
            <w:r w:rsidRPr="0037150E">
              <w:t>АО «Томскэнергосбыт»</w:t>
            </w:r>
          </w:p>
        </w:tc>
      </w:tr>
      <w:tr w:rsidR="008E4406" w:rsidRPr="0037150E" w:rsidTr="002C52C6">
        <w:tc>
          <w:tcPr>
            <w:tcW w:w="2824" w:type="dxa"/>
          </w:tcPr>
          <w:p w:rsidR="008E4406" w:rsidRPr="0037150E" w:rsidRDefault="008E4406" w:rsidP="002C52C6">
            <w:pPr>
              <w:autoSpaceDE/>
              <w:autoSpaceDN/>
              <w:adjustRightInd/>
              <w:outlineLvl w:val="1"/>
            </w:pPr>
            <w:r w:rsidRPr="0037150E">
              <w:t>Закупочная документация</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8E4406" w:rsidRPr="0037150E" w:rsidTr="002C52C6">
        <w:tc>
          <w:tcPr>
            <w:tcW w:w="2824" w:type="dxa"/>
          </w:tcPr>
          <w:p w:rsidR="008E4406" w:rsidRPr="0037150E" w:rsidRDefault="008E4406" w:rsidP="002C52C6">
            <w:pPr>
              <w:autoSpaceDE/>
              <w:autoSpaceDN/>
              <w:adjustRightInd/>
              <w:outlineLvl w:val="1"/>
            </w:pPr>
            <w:r w:rsidRPr="0037150E">
              <w:t>ЭГ</w:t>
            </w:r>
          </w:p>
        </w:tc>
        <w:tc>
          <w:tcPr>
            <w:tcW w:w="7241" w:type="dxa"/>
          </w:tcPr>
          <w:p w:rsidR="008E4406" w:rsidRPr="0037150E" w:rsidRDefault="008E4406" w:rsidP="002C52C6">
            <w:pPr>
              <w:keepNext/>
              <w:widowControl/>
              <w:autoSpaceDE/>
              <w:autoSpaceDN/>
              <w:adjustRightInd/>
              <w:jc w:val="both"/>
              <w:outlineLvl w:val="1"/>
            </w:pPr>
            <w:r w:rsidRPr="0037150E">
              <w:t>Экспертная группа</w:t>
            </w:r>
          </w:p>
        </w:tc>
      </w:tr>
      <w:tr w:rsidR="008E4406" w:rsidRPr="0037150E" w:rsidTr="002C52C6">
        <w:tc>
          <w:tcPr>
            <w:tcW w:w="2824" w:type="dxa"/>
          </w:tcPr>
          <w:p w:rsidR="008E4406" w:rsidRPr="0037150E" w:rsidRDefault="008E4406" w:rsidP="002C52C6">
            <w:pPr>
              <w:autoSpaceDE/>
              <w:autoSpaceDN/>
              <w:adjustRightInd/>
              <w:outlineLvl w:val="1"/>
            </w:pPr>
            <w:r w:rsidRPr="0037150E">
              <w:t>Заявка</w:t>
            </w:r>
          </w:p>
        </w:tc>
        <w:tc>
          <w:tcPr>
            <w:tcW w:w="7241" w:type="dxa"/>
          </w:tcPr>
          <w:p w:rsidR="008E4406" w:rsidRPr="0037150E" w:rsidRDefault="008E4406" w:rsidP="002C52C6">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8E4406" w:rsidRPr="0037150E" w:rsidTr="002C52C6">
        <w:tc>
          <w:tcPr>
            <w:tcW w:w="2824" w:type="dxa"/>
          </w:tcPr>
          <w:p w:rsidR="008E4406" w:rsidRPr="0037150E" w:rsidRDefault="008E4406" w:rsidP="002C52C6">
            <w:pPr>
              <w:autoSpaceDE/>
              <w:autoSpaceDN/>
              <w:adjustRightInd/>
              <w:outlineLvl w:val="1"/>
            </w:pPr>
            <w:r w:rsidRPr="0037150E">
              <w:t>ЗК</w:t>
            </w:r>
          </w:p>
        </w:tc>
        <w:tc>
          <w:tcPr>
            <w:tcW w:w="7241" w:type="dxa"/>
          </w:tcPr>
          <w:p w:rsidR="008E4406" w:rsidRPr="0037150E" w:rsidRDefault="008E4406" w:rsidP="002C52C6">
            <w:pPr>
              <w:keepNext/>
              <w:widowControl/>
              <w:autoSpaceDE/>
              <w:autoSpaceDN/>
              <w:adjustRightInd/>
              <w:jc w:val="both"/>
              <w:outlineLvl w:val="1"/>
            </w:pPr>
            <w:r w:rsidRPr="0037150E">
              <w:t>Закупочная комиссия</w:t>
            </w:r>
          </w:p>
        </w:tc>
      </w:tr>
      <w:tr w:rsidR="008E4406" w:rsidRPr="0037150E" w:rsidTr="002C52C6">
        <w:tc>
          <w:tcPr>
            <w:tcW w:w="2824" w:type="dxa"/>
          </w:tcPr>
          <w:p w:rsidR="008E4406" w:rsidRPr="0037150E" w:rsidRDefault="008E4406" w:rsidP="002C52C6">
            <w:pPr>
              <w:autoSpaceDE/>
              <w:autoSpaceDN/>
              <w:adjustRightInd/>
              <w:outlineLvl w:val="1"/>
            </w:pPr>
            <w:r w:rsidRPr="0037150E">
              <w:t>ПДЗК</w:t>
            </w:r>
          </w:p>
        </w:tc>
        <w:tc>
          <w:tcPr>
            <w:tcW w:w="7241" w:type="dxa"/>
          </w:tcPr>
          <w:p w:rsidR="008E4406" w:rsidRPr="0037150E" w:rsidRDefault="008E4406" w:rsidP="002C52C6">
            <w:pPr>
              <w:keepNext/>
              <w:widowControl/>
              <w:autoSpaceDE/>
              <w:autoSpaceDN/>
              <w:adjustRightInd/>
              <w:jc w:val="both"/>
              <w:outlineLvl w:val="1"/>
            </w:pPr>
            <w:r w:rsidRPr="0037150E">
              <w:t>Постоянно действующая закупочная комиссия</w:t>
            </w:r>
          </w:p>
        </w:tc>
      </w:tr>
    </w:tbl>
    <w:p w:rsidR="008E4406" w:rsidRPr="0037150E" w:rsidRDefault="008E4406" w:rsidP="008E4406">
      <w:pPr>
        <w:autoSpaceDE/>
        <w:autoSpaceDN/>
        <w:adjustRightInd/>
        <w:ind w:left="1134" w:hanging="1134"/>
        <w:outlineLvl w:val="0"/>
        <w:rPr>
          <w:b/>
          <w:kern w:val="28"/>
        </w:rPr>
      </w:pPr>
      <w:bookmarkStart w:id="287" w:name="_Toc297628860"/>
    </w:p>
    <w:p w:rsidR="008E4406" w:rsidRPr="00EA4C29" w:rsidRDefault="008E4406" w:rsidP="008E4406">
      <w:pPr>
        <w:pStyle w:val="af8"/>
        <w:widowControl/>
        <w:numPr>
          <w:ilvl w:val="1"/>
          <w:numId w:val="74"/>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87"/>
    </w:p>
    <w:p w:rsidR="008E4406" w:rsidRPr="0037150E" w:rsidRDefault="008E4406" w:rsidP="008E4406">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8E4406" w:rsidRPr="0037150E" w:rsidRDefault="008E4406" w:rsidP="008E4406">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8E4406" w:rsidRPr="0037150E" w:rsidRDefault="008E4406" w:rsidP="008E4406">
      <w:pPr>
        <w:autoSpaceDE/>
        <w:autoSpaceDN/>
        <w:adjustRightInd/>
        <w:jc w:val="both"/>
        <w:outlineLvl w:val="1"/>
      </w:pPr>
    </w:p>
    <w:p w:rsidR="008E4406" w:rsidRPr="0037150E" w:rsidRDefault="008E4406" w:rsidP="008E4406">
      <w:pPr>
        <w:widowControl/>
        <w:numPr>
          <w:ilvl w:val="1"/>
          <w:numId w:val="74"/>
        </w:numPr>
        <w:autoSpaceDE/>
        <w:autoSpaceDN/>
        <w:adjustRightInd/>
        <w:spacing w:line="360" w:lineRule="auto"/>
        <w:jc w:val="both"/>
        <w:outlineLvl w:val="0"/>
        <w:rPr>
          <w:b/>
          <w:kern w:val="28"/>
        </w:rPr>
      </w:pPr>
      <w:bookmarkStart w:id="288" w:name="_Toc232403464"/>
      <w:bookmarkEnd w:id="288"/>
      <w:r>
        <w:rPr>
          <w:b/>
          <w:kern w:val="28"/>
        </w:rPr>
        <w:t xml:space="preserve"> </w:t>
      </w:r>
      <w:r w:rsidRPr="0037150E">
        <w:rPr>
          <w:b/>
          <w:kern w:val="28"/>
        </w:rPr>
        <w:t>Общие положения</w:t>
      </w:r>
    </w:p>
    <w:p w:rsidR="008E4406" w:rsidRPr="0037150E" w:rsidRDefault="008E4406" w:rsidP="008E4406">
      <w:pPr>
        <w:autoSpaceDE/>
        <w:autoSpaceDN/>
        <w:adjustRightInd/>
        <w:ind w:firstLine="709"/>
        <w:jc w:val="both"/>
        <w:outlineLvl w:val="1"/>
      </w:pPr>
      <w:r>
        <w:t>9</w:t>
      </w:r>
      <w:r w:rsidRPr="0037150E">
        <w:t>.3.1.</w:t>
      </w:r>
      <w:r w:rsidRPr="0037150E">
        <w:tab/>
        <w:t>Экспертная оценка Заявок на участие в закупочной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w:t>
      </w:r>
    </w:p>
    <w:p w:rsidR="008E4406" w:rsidRPr="0037150E" w:rsidRDefault="008E4406" w:rsidP="008E4406">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8E4406" w:rsidRPr="0037150E" w:rsidRDefault="008E4406" w:rsidP="008E4406">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8E4406" w:rsidRPr="0037150E" w:rsidRDefault="008E4406" w:rsidP="008E4406">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8E4406" w:rsidRPr="0037150E" w:rsidRDefault="008E4406" w:rsidP="008E4406">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8E4406" w:rsidRPr="0037150E" w:rsidRDefault="008E4406" w:rsidP="008E4406">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xml:space="preserve">. Если до начала или в процессе рассмотрения Заявок у </w:t>
      </w:r>
      <w:r w:rsidRPr="0037150E">
        <w:lastRenderedPageBreak/>
        <w:t>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8E4406" w:rsidRPr="0037150E" w:rsidRDefault="008E4406" w:rsidP="008E4406">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8E4406" w:rsidRPr="0037150E" w:rsidRDefault="008E4406" w:rsidP="008E4406">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8E4406" w:rsidRPr="0037150E" w:rsidRDefault="008E4406" w:rsidP="008E4406">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8E4406" w:rsidRPr="0037150E" w:rsidRDefault="008E4406" w:rsidP="008E4406">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8E4406" w:rsidRPr="0037150E" w:rsidRDefault="008E4406" w:rsidP="008E4406">
      <w:pPr>
        <w:autoSpaceDE/>
        <w:autoSpaceDN/>
        <w:adjustRightInd/>
        <w:ind w:firstLine="709"/>
        <w:jc w:val="both"/>
        <w:outlineLvl w:val="1"/>
      </w:pPr>
      <w:r>
        <w:t>9</w:t>
      </w:r>
      <w:r w:rsidRPr="0037150E">
        <w:t>.3.11.</w:t>
      </w:r>
      <w:r w:rsidRPr="0037150E">
        <w:tab/>
        <w:t>Эксперт вправе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8E4406" w:rsidRPr="0037150E" w:rsidRDefault="008E4406" w:rsidP="008E4406">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8E4406" w:rsidRPr="0037150E" w:rsidRDefault="008E4406" w:rsidP="008E4406">
      <w:pPr>
        <w:autoSpaceDE/>
        <w:autoSpaceDN/>
        <w:adjustRightInd/>
        <w:ind w:firstLine="709"/>
        <w:jc w:val="both"/>
        <w:outlineLvl w:val="1"/>
      </w:pPr>
      <w:r>
        <w:t>9</w:t>
      </w:r>
      <w:r w:rsidRPr="0037150E">
        <w:t>.3.13.</w:t>
      </w:r>
      <w:r w:rsidRPr="0037150E">
        <w:tab/>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8E4406" w:rsidRPr="0037150E" w:rsidRDefault="008E4406" w:rsidP="008E4406">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8E4406" w:rsidRPr="0037150E" w:rsidRDefault="008E4406" w:rsidP="008E4406">
      <w:pPr>
        <w:autoSpaceDE/>
        <w:autoSpaceDN/>
        <w:adjustRightInd/>
        <w:ind w:firstLine="709"/>
        <w:jc w:val="both"/>
        <w:outlineLvl w:val="1"/>
      </w:pPr>
      <w:r>
        <w:t>9</w:t>
      </w:r>
      <w:r w:rsidRPr="0037150E">
        <w:t>.3.15.</w:t>
      </w:r>
      <w:r w:rsidRPr="0037150E">
        <w:tab/>
        <w:t xml:space="preserve">При составлении своего индивидуального экспертного заключения каждый </w:t>
      </w:r>
      <w:r w:rsidRPr="0037150E">
        <w:lastRenderedPageBreak/>
        <w:t>эксперт должен придерживаться примерных формы, приведенных в Приложениях №3 и 4.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8E4406" w:rsidRPr="0037150E" w:rsidRDefault="008E4406" w:rsidP="008E4406">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8E4406" w:rsidRPr="0037150E" w:rsidRDefault="008E4406" w:rsidP="008E4406">
      <w:pPr>
        <w:widowControl/>
        <w:numPr>
          <w:ilvl w:val="1"/>
          <w:numId w:val="74"/>
        </w:numPr>
        <w:autoSpaceDE/>
        <w:autoSpaceDN/>
        <w:adjustRightInd/>
        <w:spacing w:line="360" w:lineRule="auto"/>
        <w:jc w:val="both"/>
        <w:outlineLvl w:val="0"/>
        <w:rPr>
          <w:b/>
          <w:kern w:val="28"/>
          <w:lang w:val="en-US"/>
        </w:rPr>
      </w:pPr>
      <w:r w:rsidRPr="0037150E">
        <w:rPr>
          <w:b/>
          <w:kern w:val="28"/>
        </w:rPr>
        <w:t>Виды экспертной оценки</w:t>
      </w:r>
    </w:p>
    <w:p w:rsidR="008E4406" w:rsidRPr="0037150E" w:rsidRDefault="008E4406" w:rsidP="008E4406">
      <w:pPr>
        <w:pStyle w:val="af8"/>
        <w:keepNext/>
        <w:widowControl/>
        <w:numPr>
          <w:ilvl w:val="2"/>
          <w:numId w:val="75"/>
        </w:numPr>
        <w:autoSpaceDE/>
        <w:autoSpaceDN/>
        <w:adjustRightInd/>
        <w:spacing w:line="360" w:lineRule="auto"/>
        <w:jc w:val="both"/>
      </w:pPr>
      <w:r w:rsidRPr="0037150E">
        <w:t xml:space="preserve">Техническая экспертиза </w:t>
      </w:r>
    </w:p>
    <w:p w:rsidR="008E4406" w:rsidRPr="0037150E" w:rsidRDefault="008E4406" w:rsidP="008E4406">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8E4406" w:rsidRPr="0037150E" w:rsidRDefault="008E4406" w:rsidP="008E4406">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8E4406" w:rsidRPr="0037150E" w:rsidRDefault="008E4406" w:rsidP="008E4406">
      <w:pPr>
        <w:tabs>
          <w:tab w:val="num" w:pos="1080"/>
        </w:tabs>
        <w:adjustRightInd/>
        <w:ind w:firstLine="709"/>
        <w:jc w:val="both"/>
      </w:pPr>
      <w:r w:rsidRPr="0037150E">
        <w:t>-</w:t>
      </w:r>
      <w:r w:rsidRPr="0037150E">
        <w:tab/>
        <w:t>рассматриваются временные параметры поставки товара;</w:t>
      </w:r>
    </w:p>
    <w:p w:rsidR="008E4406" w:rsidRPr="0037150E" w:rsidRDefault="008E4406" w:rsidP="008E4406">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8E4406" w:rsidRPr="0037150E" w:rsidRDefault="008E4406" w:rsidP="008E4406">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8E4406" w:rsidRPr="0037150E" w:rsidRDefault="008E4406" w:rsidP="008E4406">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8E4406" w:rsidRPr="0037150E" w:rsidRDefault="008E4406" w:rsidP="008E4406">
      <w:pPr>
        <w:tabs>
          <w:tab w:val="num" w:pos="1080"/>
        </w:tabs>
        <w:adjustRightInd/>
        <w:ind w:firstLine="709"/>
        <w:jc w:val="both"/>
      </w:pPr>
      <w:r w:rsidRPr="0037150E">
        <w:t>-</w:t>
      </w:r>
      <w:r w:rsidRPr="0037150E">
        <w:tab/>
        <w:t>другие вопросы ЗК/ПДЗК.</w:t>
      </w:r>
    </w:p>
    <w:p w:rsidR="008E4406" w:rsidRPr="0037150E" w:rsidRDefault="008E4406" w:rsidP="008E4406">
      <w:pPr>
        <w:pStyle w:val="af8"/>
        <w:widowControl/>
        <w:numPr>
          <w:ilvl w:val="2"/>
          <w:numId w:val="75"/>
        </w:numPr>
        <w:autoSpaceDE/>
        <w:autoSpaceDN/>
        <w:adjustRightInd/>
        <w:spacing w:line="360" w:lineRule="auto"/>
        <w:jc w:val="both"/>
      </w:pPr>
      <w:r w:rsidRPr="0037150E">
        <w:t>Коммерческая экспертиза</w:t>
      </w:r>
    </w:p>
    <w:p w:rsidR="008E4406" w:rsidRPr="0037150E" w:rsidRDefault="008E4406" w:rsidP="008E4406">
      <w:pPr>
        <w:tabs>
          <w:tab w:val="num" w:pos="1080"/>
        </w:tabs>
        <w:adjustRightInd/>
        <w:ind w:firstLine="709"/>
        <w:jc w:val="both"/>
      </w:pPr>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
    <w:p w:rsidR="008E4406" w:rsidRPr="0037150E" w:rsidRDefault="008E4406" w:rsidP="008E4406">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8E4406" w:rsidRPr="0037150E" w:rsidRDefault="008E4406" w:rsidP="008E4406">
      <w:pPr>
        <w:tabs>
          <w:tab w:val="num" w:pos="1080"/>
        </w:tabs>
        <w:adjustRightInd/>
        <w:ind w:firstLine="709"/>
        <w:jc w:val="both"/>
        <w:rPr>
          <w:u w:val="single"/>
        </w:rPr>
      </w:pPr>
      <w:r w:rsidRPr="0037150E">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 xml:space="preserve">Финансово-экономическая экспертиза </w:t>
      </w:r>
    </w:p>
    <w:p w:rsidR="008E4406" w:rsidRPr="0037150E" w:rsidRDefault="008E4406" w:rsidP="008E4406">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8E4406" w:rsidRPr="0037150E" w:rsidRDefault="008E4406" w:rsidP="008E4406">
      <w:pPr>
        <w:widowControl/>
        <w:numPr>
          <w:ilvl w:val="2"/>
          <w:numId w:val="75"/>
        </w:numPr>
        <w:autoSpaceDE/>
        <w:autoSpaceDN/>
        <w:adjustRightInd/>
        <w:spacing w:line="360" w:lineRule="auto"/>
        <w:jc w:val="both"/>
      </w:pPr>
      <w:r w:rsidRPr="0037150E">
        <w:t>Юридическая экспертиза</w:t>
      </w:r>
    </w:p>
    <w:p w:rsidR="008E4406" w:rsidRPr="0037150E" w:rsidRDefault="008E4406" w:rsidP="008E4406">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8E4406" w:rsidRPr="0037150E" w:rsidRDefault="008E4406" w:rsidP="008E4406">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8E4406" w:rsidRPr="0037150E" w:rsidRDefault="008E4406" w:rsidP="008E4406">
      <w:pPr>
        <w:tabs>
          <w:tab w:val="num" w:pos="1080"/>
        </w:tabs>
        <w:adjustRightInd/>
        <w:ind w:firstLine="851"/>
        <w:jc w:val="both"/>
      </w:pPr>
      <w:r w:rsidRPr="0037150E">
        <w:lastRenderedPageBreak/>
        <w:t>-</w:t>
      </w:r>
      <w:r w:rsidRPr="0037150E">
        <w:tab/>
        <w:t>другие вопросы ЗК/ПДЗК.</w:t>
      </w:r>
    </w:p>
    <w:p w:rsidR="008E4406" w:rsidRPr="0037150E" w:rsidRDefault="008E4406" w:rsidP="008E4406">
      <w:pPr>
        <w:widowControl/>
        <w:numPr>
          <w:ilvl w:val="2"/>
          <w:numId w:val="75"/>
        </w:numPr>
        <w:autoSpaceDE/>
        <w:autoSpaceDN/>
        <w:adjustRightInd/>
        <w:spacing w:line="360" w:lineRule="auto"/>
        <w:jc w:val="both"/>
      </w:pPr>
      <w:r w:rsidRPr="0037150E">
        <w:t>Организационная экспертиза (оценка состава и качества оформления Заявок):</w:t>
      </w:r>
    </w:p>
    <w:p w:rsidR="008E4406" w:rsidRPr="0037150E" w:rsidRDefault="008E4406" w:rsidP="008E4406">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8E4406" w:rsidRPr="0037150E" w:rsidRDefault="008E4406" w:rsidP="008E4406">
      <w:pPr>
        <w:widowControl/>
        <w:numPr>
          <w:ilvl w:val="2"/>
          <w:numId w:val="75"/>
        </w:numPr>
        <w:autoSpaceDE/>
        <w:autoSpaceDN/>
        <w:adjustRightInd/>
        <w:spacing w:line="360" w:lineRule="auto"/>
        <w:jc w:val="both"/>
      </w:pPr>
      <w:bookmarkStart w:id="289" w:name="_Toc301790282"/>
      <w:r w:rsidRPr="0037150E">
        <w:t>Экспертиза по экономической безопасности.</w:t>
      </w:r>
      <w:bookmarkEnd w:id="289"/>
    </w:p>
    <w:p w:rsidR="008E4406" w:rsidRPr="0037150E" w:rsidRDefault="008E4406" w:rsidP="008E4406">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8E4406" w:rsidRPr="008241EF" w:rsidRDefault="008E4406" w:rsidP="008E4406">
      <w:pPr>
        <w:pStyle w:val="af8"/>
        <w:widowControl/>
        <w:numPr>
          <w:ilvl w:val="1"/>
          <w:numId w:val="75"/>
        </w:numPr>
        <w:autoSpaceDE/>
        <w:autoSpaceDN/>
        <w:adjustRightInd/>
        <w:spacing w:line="360" w:lineRule="auto"/>
        <w:jc w:val="center"/>
        <w:outlineLvl w:val="0"/>
        <w:rPr>
          <w:b/>
          <w:kern w:val="28"/>
        </w:rPr>
      </w:pPr>
      <w:r w:rsidRPr="008241EF">
        <w:rPr>
          <w:b/>
          <w:kern w:val="28"/>
        </w:rPr>
        <w:t>Отборочные и оценочные критерии</w:t>
      </w:r>
    </w:p>
    <w:p w:rsidR="008E4406" w:rsidRPr="0037150E" w:rsidRDefault="008E4406" w:rsidP="008E4406">
      <w:pPr>
        <w:keepNext/>
        <w:adjustRightInd/>
        <w:ind w:firstLine="709"/>
        <w:jc w:val="both"/>
      </w:pPr>
      <w:r>
        <w:rPr>
          <w:bCs/>
          <w:kern w:val="32"/>
        </w:rPr>
        <w:t>9</w:t>
      </w:r>
      <w:r w:rsidRPr="0037150E">
        <w:rPr>
          <w:bCs/>
          <w:kern w:val="32"/>
        </w:rPr>
        <w:t>.5.1.</w:t>
      </w:r>
      <w:r w:rsidRPr="0037150E">
        <w:rPr>
          <w:sz w:val="28"/>
        </w:rPr>
        <w:tab/>
      </w:r>
      <w:r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8E4406" w:rsidRPr="0037150E" w:rsidRDefault="008E4406" w:rsidP="008E4406">
      <w:pPr>
        <w:keepNext/>
        <w:adjustRightInd/>
        <w:ind w:firstLine="709"/>
        <w:jc w:val="both"/>
      </w:pPr>
      <w:r>
        <w:rPr>
          <w:bCs/>
          <w:kern w:val="32"/>
        </w:rPr>
        <w:t>9</w:t>
      </w:r>
      <w:r w:rsidRPr="0037150E">
        <w:rPr>
          <w:bCs/>
          <w:kern w:val="32"/>
        </w:rPr>
        <w:t>.5.2.</w:t>
      </w:r>
      <w:r w:rsidRPr="0037150E">
        <w:rPr>
          <w:bCs/>
          <w:kern w:val="32"/>
        </w:rPr>
        <w:tab/>
        <w:t>Самые «простые» критерии называют «частными» критериями, а оценки по ним «частными»</w:t>
      </w:r>
      <w:r w:rsidRPr="0037150E">
        <w:t xml:space="preserve">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.5.3.</w:t>
      </w:r>
      <w:r w:rsidRPr="0037150E">
        <w:rPr>
          <w:bCs/>
          <w:kern w:val="32"/>
        </w:rPr>
        <w:tab/>
      </w:r>
      <w:r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.5.4.</w:t>
      </w:r>
      <w:r w:rsidRPr="0037150E">
        <w:rPr>
          <w:bCs/>
          <w:kern w:val="32"/>
        </w:rPr>
        <w:tab/>
      </w:r>
      <w:r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Pr="0037150E">
        <w:rPr>
          <w:bCs/>
          <w:kern w:val="32"/>
        </w:rPr>
        <w:t xml:space="preserve"> ЗК/ПДЗК</w:t>
      </w:r>
      <w:r w:rsidRPr="0037150E">
        <w:rPr>
          <w:bCs/>
          <w:kern w:val="32"/>
          <w:lang w:val="x-none"/>
        </w:rPr>
        <w:t>.</w:t>
      </w:r>
    </w:p>
    <w:p w:rsidR="008E4406" w:rsidRPr="0037150E" w:rsidRDefault="008E4406" w:rsidP="008E4406">
      <w:pPr>
        <w:autoSpaceDE/>
        <w:autoSpaceDN/>
        <w:adjustRightInd/>
        <w:ind w:firstLine="709"/>
        <w:jc w:val="both"/>
        <w:outlineLvl w:val="0"/>
        <w:rPr>
          <w:bCs/>
          <w:kern w:val="32"/>
        </w:rPr>
      </w:pPr>
      <w:r>
        <w:rPr>
          <w:bCs/>
          <w:kern w:val="32"/>
        </w:rPr>
        <w:t>9</w:t>
      </w:r>
      <w:r w:rsidRPr="0037150E">
        <w:rPr>
          <w:bCs/>
          <w:kern w:val="32"/>
        </w:rPr>
        <w:t>.5.5.</w:t>
      </w:r>
      <w:r w:rsidRPr="0037150E">
        <w:rPr>
          <w:bCs/>
          <w:kern w:val="32"/>
        </w:rPr>
        <w:tab/>
      </w:r>
      <w:r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8E4406" w:rsidRPr="00267167" w:rsidRDefault="008E4406" w:rsidP="008E4406">
      <w:pPr>
        <w:pStyle w:val="af8"/>
        <w:widowControl/>
        <w:autoSpaceDE/>
        <w:autoSpaceDN/>
        <w:adjustRightInd/>
        <w:spacing w:line="360" w:lineRule="auto"/>
        <w:ind w:left="643"/>
        <w:jc w:val="both"/>
        <w:rPr>
          <w:b/>
        </w:rPr>
      </w:pPr>
      <w:r>
        <w:rPr>
          <w:b/>
        </w:rPr>
        <w:t xml:space="preserve">9.6. </w:t>
      </w:r>
      <w:r w:rsidRPr="00267167">
        <w:rPr>
          <w:b/>
        </w:rPr>
        <w:t>Стадии экспертизы</w:t>
      </w:r>
    </w:p>
    <w:p w:rsidR="008E4406" w:rsidRPr="008241EF" w:rsidRDefault="008E4406" w:rsidP="008E4406">
      <w:pPr>
        <w:pStyle w:val="af8"/>
        <w:widowControl/>
        <w:numPr>
          <w:ilvl w:val="2"/>
          <w:numId w:val="76"/>
        </w:numPr>
        <w:autoSpaceDE/>
        <w:autoSpaceDN/>
        <w:adjustRightInd/>
        <w:spacing w:line="360" w:lineRule="auto"/>
        <w:jc w:val="both"/>
        <w:rPr>
          <w:b/>
        </w:rPr>
      </w:pPr>
      <w:r w:rsidRPr="008241EF">
        <w:rPr>
          <w:b/>
        </w:rPr>
        <w:t>Отборочная стадия</w:t>
      </w:r>
    </w:p>
    <w:p w:rsidR="008E4406" w:rsidRPr="0037150E" w:rsidRDefault="008E4406" w:rsidP="008E4406">
      <w:pPr>
        <w:widowControl/>
        <w:autoSpaceDE/>
        <w:autoSpaceDN/>
        <w:adjustRightInd/>
        <w:ind w:firstLine="709"/>
        <w:jc w:val="both"/>
      </w:pPr>
      <w:r>
        <w:t>9</w:t>
      </w:r>
      <w:r w:rsidRPr="0037150E">
        <w:t>.6.1.1</w:t>
      </w:r>
      <w:r w:rsidRPr="0037150E">
        <w:tab/>
        <w:t>В рамках отборочной стадии экспертизы</w:t>
      </w:r>
      <w:r w:rsidRPr="0037150E" w:rsidDel="00B44820">
        <w:t xml:space="preserve"> </w:t>
      </w:r>
      <w:r w:rsidRPr="0037150E">
        <w:t>осуществляется рассмотрение Заявок по отборочным критериям.</w:t>
      </w:r>
    </w:p>
    <w:p w:rsidR="008E4406" w:rsidRPr="0037150E" w:rsidRDefault="008E4406" w:rsidP="008E4406">
      <w:pPr>
        <w:pStyle w:val="af8"/>
        <w:widowControl/>
        <w:autoSpaceDE/>
        <w:autoSpaceDN/>
        <w:adjustRightInd/>
        <w:ind w:left="0" w:firstLine="709"/>
        <w:jc w:val="both"/>
      </w:pPr>
      <w:r>
        <w:t>9</w:t>
      </w:r>
      <w:r w:rsidRPr="0037150E">
        <w:t>.6.1.2 Под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8E4406" w:rsidRPr="0037150E" w:rsidRDefault="008E4406" w:rsidP="008E4406">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8E4406" w:rsidRPr="0037150E" w:rsidRDefault="008E4406" w:rsidP="008E4406">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8E4406" w:rsidRPr="0037150E" w:rsidRDefault="008E4406" w:rsidP="008E4406">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8E4406" w:rsidRPr="0037150E" w:rsidRDefault="008E4406" w:rsidP="008E4406">
      <w:pPr>
        <w:widowControl/>
        <w:autoSpaceDE/>
        <w:autoSpaceDN/>
        <w:adjustRightInd/>
        <w:ind w:firstLine="709"/>
        <w:jc w:val="both"/>
      </w:pPr>
      <w:r>
        <w:t>9</w:t>
      </w:r>
      <w:r w:rsidRPr="0037150E">
        <w:t>.6.1.3</w:t>
      </w:r>
      <w:r w:rsidRPr="0037150E">
        <w:tab/>
        <w:t>По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8E4406" w:rsidRPr="0037150E" w:rsidRDefault="008E4406" w:rsidP="008E4406">
      <w:pPr>
        <w:widowControl/>
        <w:autoSpaceDE/>
        <w:autoSpaceDN/>
        <w:adjustRightInd/>
        <w:ind w:firstLine="709"/>
        <w:jc w:val="both"/>
      </w:pPr>
      <w:r>
        <w:t>9</w:t>
      </w:r>
      <w:r w:rsidRPr="0037150E">
        <w:t xml:space="preserve">.6.1.4 Несоответствие Предложения какому-либо отборочному критерию обязательно должно сопровождаться развернутым обоснованием, на основании которого </w:t>
      </w:r>
      <w:r w:rsidRPr="0037150E">
        <w:lastRenderedPageBreak/>
        <w:t>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8E4406" w:rsidRPr="00267167" w:rsidRDefault="008E4406" w:rsidP="008E4406">
      <w:pPr>
        <w:pStyle w:val="af8"/>
        <w:widowControl/>
        <w:autoSpaceDE/>
        <w:autoSpaceDN/>
        <w:adjustRightInd/>
        <w:spacing w:line="360" w:lineRule="auto"/>
        <w:ind w:left="1003"/>
        <w:jc w:val="both"/>
        <w:rPr>
          <w:b/>
        </w:rPr>
      </w:pPr>
      <w:r>
        <w:rPr>
          <w:b/>
        </w:rPr>
        <w:t xml:space="preserve">9.6.2 </w:t>
      </w:r>
      <w:r w:rsidRPr="00267167">
        <w:rPr>
          <w:b/>
        </w:rPr>
        <w:t>Оценочная стадия</w:t>
      </w:r>
    </w:p>
    <w:p w:rsidR="008E4406" w:rsidRPr="0037150E" w:rsidRDefault="008E4406" w:rsidP="008E4406">
      <w:pPr>
        <w:widowControl/>
        <w:autoSpaceDE/>
        <w:autoSpaceDN/>
        <w:adjustRightInd/>
        <w:ind w:left="993" w:hanging="710"/>
        <w:jc w:val="both"/>
      </w:pPr>
      <w:r>
        <w:t>9.6.2.1.</w:t>
      </w:r>
      <w:r w:rsidRPr="0037150E">
        <w:t xml:space="preserve">Под </w:t>
      </w:r>
      <w:r w:rsidRPr="00267167">
        <w:t xml:space="preserve">оценочными </w:t>
      </w:r>
      <w:r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Pr="0037150E">
        <w:t>Заявок.Оценочные</w:t>
      </w:r>
      <w:proofErr w:type="spellEnd"/>
      <w:r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8E4406" w:rsidRPr="0037150E" w:rsidRDefault="008E4406" w:rsidP="008E4406">
      <w:pPr>
        <w:pStyle w:val="af8"/>
        <w:widowControl/>
        <w:autoSpaceDE/>
        <w:autoSpaceDN/>
        <w:adjustRightInd/>
        <w:ind w:left="993" w:hanging="710"/>
        <w:jc w:val="both"/>
      </w:pPr>
      <w:r>
        <w:t>9.6.2.2.</w:t>
      </w:r>
      <w:r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8E4406" w:rsidRPr="0037150E" w:rsidRDefault="008E4406" w:rsidP="008E4406">
      <w:pPr>
        <w:widowControl/>
        <w:autoSpaceDE/>
        <w:autoSpaceDN/>
        <w:adjustRightInd/>
        <w:ind w:left="993" w:hanging="709"/>
        <w:jc w:val="both"/>
      </w:pPr>
      <w:r>
        <w:t xml:space="preserve">9.6.2.3 </w:t>
      </w:r>
      <w:r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8E4406" w:rsidRPr="0037150E" w:rsidRDefault="008E4406" w:rsidP="008E4406">
      <w:pPr>
        <w:widowControl/>
        <w:autoSpaceDE/>
        <w:autoSpaceDN/>
        <w:adjustRightInd/>
        <w:ind w:left="993" w:hanging="709"/>
        <w:jc w:val="both"/>
      </w:pPr>
      <w:r>
        <w:t xml:space="preserve">9.6.2.4 </w:t>
      </w:r>
      <w:r w:rsidRPr="0037150E">
        <w:t xml:space="preserve">Под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37150E">
        <w:rPr>
          <w:bCs/>
        </w:rPr>
        <w:t xml:space="preserve">сравнивая предложения участников между собой и </w:t>
      </w:r>
      <w:r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8E4406" w:rsidRPr="0037150E" w:rsidRDefault="008E4406" w:rsidP="008E4406">
      <w:pPr>
        <w:pStyle w:val="af8"/>
        <w:widowControl/>
        <w:autoSpaceDE/>
        <w:autoSpaceDN/>
        <w:adjustRightInd/>
        <w:ind w:left="993" w:hanging="709"/>
        <w:jc w:val="both"/>
      </w:pPr>
      <w:r>
        <w:t>9.6.2.5 П</w:t>
      </w:r>
      <w:r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8E4406" w:rsidRPr="008241EF" w:rsidRDefault="008E4406" w:rsidP="008E4406">
      <w:pPr>
        <w:pStyle w:val="af8"/>
        <w:widowControl/>
        <w:numPr>
          <w:ilvl w:val="1"/>
          <w:numId w:val="76"/>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8E4406" w:rsidRPr="0037150E" w:rsidRDefault="008E4406" w:rsidP="008E4406">
      <w:pPr>
        <w:widowControl/>
        <w:autoSpaceDE/>
        <w:autoSpaceDN/>
        <w:adjustRightInd/>
        <w:ind w:firstLine="709"/>
        <w:contextualSpacing/>
        <w:jc w:val="both"/>
      </w:pPr>
      <w:r>
        <w:t>9</w:t>
      </w:r>
      <w:r w:rsidRPr="0037150E">
        <w:t>.7.1.</w:t>
      </w:r>
      <w:r w:rsidRPr="0037150E">
        <w:rPr>
          <w:snapToGrid w:val="0"/>
          <w:sz w:val="28"/>
          <w:szCs w:val="20"/>
        </w:rPr>
        <w:tab/>
      </w:r>
      <w:r w:rsidRPr="0037150E">
        <w:t>В процессе экспертной оценки и сопоставления Заявок используется следующий подход:</w:t>
      </w:r>
    </w:p>
    <w:p w:rsidR="008E4406" w:rsidRPr="0037150E" w:rsidRDefault="008E4406" w:rsidP="008E4406">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8E4406" w:rsidRPr="0037150E" w:rsidRDefault="008E4406" w:rsidP="008E4406">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8E4406" w:rsidRPr="0037150E" w:rsidRDefault="008E4406" w:rsidP="008E4406">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8E4406" w:rsidRPr="0037150E" w:rsidRDefault="008E4406" w:rsidP="008E4406">
      <w:pPr>
        <w:widowControl/>
        <w:autoSpaceDE/>
        <w:autoSpaceDN/>
        <w:adjustRightInd/>
        <w:ind w:firstLine="567"/>
        <w:contextualSpacing/>
        <w:jc w:val="both"/>
      </w:pPr>
      <w:r>
        <w:t>9</w:t>
      </w:r>
      <w:r w:rsidRPr="0037150E">
        <w:t>.7.2.</w:t>
      </w:r>
      <w:r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8E4406" w:rsidRPr="0037150E" w:rsidRDefault="008E4406" w:rsidP="008E4406">
      <w:pPr>
        <w:widowControl/>
        <w:autoSpaceDE/>
        <w:autoSpaceDN/>
        <w:adjustRightInd/>
        <w:ind w:firstLine="567"/>
        <w:contextualSpacing/>
        <w:jc w:val="both"/>
      </w:pPr>
      <w:r>
        <w:t>9</w:t>
      </w:r>
      <w:r w:rsidRPr="0037150E">
        <w:t>.7.3.</w:t>
      </w:r>
      <w:r w:rsidRPr="0037150E">
        <w:tab/>
        <w:t xml:space="preserve">По результатам оценки формируется Сводный Отчет ЭГ (Приложение №6), согласно которым экспертная группа рекомендует Закупочной комиссии выбрать </w:t>
      </w:r>
      <w:r w:rsidRPr="0037150E">
        <w:lastRenderedPageBreak/>
        <w:t>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8E4406" w:rsidRPr="0037150E" w:rsidRDefault="008E4406" w:rsidP="008E4406">
      <w:pPr>
        <w:widowControl/>
        <w:autoSpaceDE/>
        <w:autoSpaceDN/>
        <w:adjustRightInd/>
        <w:ind w:firstLine="567"/>
        <w:contextualSpacing/>
        <w:jc w:val="both"/>
      </w:pPr>
      <w:r>
        <w:t>9</w:t>
      </w:r>
      <w:r w:rsidRPr="0037150E">
        <w:t>.7.4.</w:t>
      </w:r>
      <w:r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8E4406" w:rsidRPr="0037150E" w:rsidRDefault="008E4406" w:rsidP="008E4406">
      <w:pPr>
        <w:widowControl/>
        <w:autoSpaceDE/>
        <w:autoSpaceDN/>
        <w:adjustRightInd/>
        <w:ind w:firstLine="709"/>
        <w:jc w:val="both"/>
      </w:pPr>
      <w:r>
        <w:t>9</w:t>
      </w:r>
      <w:r w:rsidRPr="0037150E">
        <w:t>.7.5.</w:t>
      </w:r>
      <w:r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8E4406" w:rsidRPr="0037150E" w:rsidRDefault="008E4406" w:rsidP="008E4406">
      <w:pPr>
        <w:widowControl/>
        <w:autoSpaceDE/>
        <w:autoSpaceDN/>
        <w:adjustRightInd/>
        <w:rPr>
          <w:b/>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8E4406" w:rsidRPr="0037150E" w:rsidRDefault="008E4406" w:rsidP="008E4406">
      <w:pPr>
        <w:widowControl/>
        <w:autoSpaceDE/>
        <w:autoSpaceDN/>
        <w:adjustRightInd/>
        <w:spacing w:after="120"/>
        <w:jc w:val="center"/>
        <w:rPr>
          <w:b/>
          <w:snapToGrid w:val="0"/>
        </w:rPr>
      </w:pPr>
    </w:p>
    <w:p w:rsidR="008E4406" w:rsidRPr="0037150E" w:rsidRDefault="008E4406" w:rsidP="008E4406">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8E4406" w:rsidRPr="0037150E" w:rsidRDefault="008E4406" w:rsidP="008E4406">
      <w:pPr>
        <w:widowControl/>
        <w:autoSpaceDE/>
        <w:autoSpaceDN/>
        <w:adjustRightInd/>
        <w:jc w:val="center"/>
        <w:rPr>
          <w:i/>
          <w:snapToGrid w:val="0"/>
        </w:rPr>
      </w:pPr>
      <w:r w:rsidRPr="0037150E">
        <w:rPr>
          <w:i/>
          <w:snapToGrid w:val="0"/>
        </w:rPr>
        <w:t>(представлен отдельным приложением)</w:t>
      </w:r>
    </w:p>
    <w:p w:rsidR="008E4406" w:rsidRPr="0037150E" w:rsidRDefault="008E4406" w:rsidP="008E4406">
      <w:pPr>
        <w:widowControl/>
        <w:autoSpaceDE/>
        <w:autoSpaceDN/>
        <w:adjustRightInd/>
        <w:rPr>
          <w:b/>
          <w:snapToGrid w:val="0"/>
          <w:szCs w:val="20"/>
        </w:rPr>
      </w:pPr>
      <w:r w:rsidRPr="0037150E">
        <w:rPr>
          <w:b/>
          <w:snapToGrid w:val="0"/>
          <w:szCs w:val="20"/>
        </w:rPr>
        <w:br w:type="page"/>
      </w:r>
    </w:p>
    <w:p w:rsidR="008E4406" w:rsidRPr="0037150E" w:rsidRDefault="008E4406" w:rsidP="008E4406">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8E4406" w:rsidRPr="0037150E" w:rsidRDefault="008E4406" w:rsidP="008E4406">
      <w:pPr>
        <w:widowControl/>
        <w:autoSpaceDE/>
        <w:autoSpaceDN/>
        <w:adjustRightInd/>
        <w:spacing w:line="360" w:lineRule="auto"/>
        <w:ind w:left="567"/>
        <w:jc w:val="both"/>
        <w:rPr>
          <w:snapToGrid w:val="0"/>
          <w:sz w:val="28"/>
          <w:szCs w:val="20"/>
        </w:rPr>
      </w:pPr>
    </w:p>
    <w:p w:rsidR="008E4406" w:rsidRPr="0037150E" w:rsidRDefault="008E4406" w:rsidP="008E4406">
      <w:pPr>
        <w:widowControl/>
        <w:autoSpaceDE/>
        <w:autoSpaceDN/>
        <w:adjustRightInd/>
        <w:spacing w:line="360" w:lineRule="auto"/>
        <w:ind w:firstLine="426"/>
        <w:contextualSpacing/>
        <w:jc w:val="both"/>
        <w:rPr>
          <w:snapToGrid w:val="0"/>
        </w:rPr>
      </w:pPr>
      <w:r w:rsidRPr="0037150E">
        <w:rPr>
          <w:snapToGrid w:val="0"/>
        </w:rPr>
        <w:t>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на ______________________________________________ обязуюсь:</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8E4406" w:rsidRPr="0037150E" w:rsidRDefault="008E4406" w:rsidP="008E4406">
      <w:pPr>
        <w:widowControl/>
        <w:numPr>
          <w:ilvl w:val="0"/>
          <w:numId w:val="73"/>
        </w:numPr>
        <w:autoSpaceDE/>
        <w:autoSpaceDN/>
        <w:adjustRightInd/>
        <w:spacing w:line="360" w:lineRule="auto"/>
        <w:contextualSpacing/>
        <w:jc w:val="both"/>
        <w:rPr>
          <w:snapToGrid w:val="0"/>
        </w:rPr>
      </w:pPr>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autoSpaceDE/>
        <w:autoSpaceDN/>
        <w:adjustRightInd/>
        <w:spacing w:line="360" w:lineRule="auto"/>
        <w:ind w:firstLine="360"/>
        <w:jc w:val="both"/>
        <w:rPr>
          <w:i/>
          <w:snapToGrid w:val="0"/>
          <w:lang w:val="en-US"/>
        </w:rPr>
      </w:pPr>
    </w:p>
    <w:p w:rsidR="008E4406" w:rsidRPr="0037150E" w:rsidRDefault="008E4406" w:rsidP="008E4406">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8E4406" w:rsidRPr="0037150E" w:rsidRDefault="008E4406" w:rsidP="008E4406">
      <w:pPr>
        <w:widowControl/>
        <w:autoSpaceDE/>
        <w:autoSpaceDN/>
        <w:adjustRightInd/>
        <w:spacing w:after="120" w:line="360" w:lineRule="auto"/>
        <w:jc w:val="both"/>
        <w:rPr>
          <w:snapToGrid w:val="0"/>
        </w:rPr>
      </w:pPr>
    </w:p>
    <w:p w:rsidR="008E4406" w:rsidRPr="0037150E" w:rsidRDefault="008E4406" w:rsidP="008E4406">
      <w:pPr>
        <w:widowControl/>
        <w:autoSpaceDE/>
        <w:autoSpaceDN/>
        <w:adjustRightInd/>
        <w:spacing w:after="120" w:line="360" w:lineRule="auto"/>
        <w:jc w:val="both"/>
        <w:rPr>
          <w:snapToGrid w:val="0"/>
        </w:rPr>
      </w:pPr>
      <w:r w:rsidRPr="0037150E">
        <w:rPr>
          <w:snapToGrid w:val="0"/>
        </w:rPr>
        <w:t>«_____» _________________ 20__ г.</w:t>
      </w: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spacing w:after="120" w:line="360" w:lineRule="auto"/>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tabs>
          <w:tab w:val="left" w:pos="12478"/>
        </w:tabs>
        <w:autoSpaceDE/>
        <w:autoSpaceDN/>
        <w:adjustRightInd/>
        <w:jc w:val="right"/>
        <w:rPr>
          <w:b/>
        </w:rPr>
      </w:pPr>
      <w:r w:rsidRPr="0037150E">
        <w:rPr>
          <w:b/>
        </w:rPr>
        <w:lastRenderedPageBreak/>
        <w:t>Приложение №3</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2478"/>
        </w:tabs>
        <w:autoSpaceDE/>
        <w:autoSpaceDN/>
        <w:adjustRightInd/>
        <w:rPr>
          <w:bCs/>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r w:rsidRPr="0037150E">
        <w:rPr>
          <w:bCs/>
        </w:rPr>
        <w:t xml:space="preserve"> </w:t>
      </w:r>
    </w:p>
    <w:p w:rsidR="008E4406" w:rsidRPr="0037150E" w:rsidRDefault="008E4406" w:rsidP="008E4406">
      <w:pPr>
        <w:widowControl/>
        <w:tabs>
          <w:tab w:val="left" w:pos="12478"/>
        </w:tabs>
        <w:autoSpaceDE/>
        <w:autoSpaceDN/>
        <w:adjustRightInd/>
        <w:ind w:right="249"/>
        <w:rPr>
          <w:b/>
          <w:bCs/>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8E4406" w:rsidRPr="0037150E" w:rsidRDefault="008E4406" w:rsidP="008E4406">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8E4406" w:rsidRPr="0037150E" w:rsidTr="002C52C6">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snapToGrid w:val="0"/>
                <w:sz w:val="18"/>
                <w:szCs w:val="18"/>
              </w:rPr>
            </w:pPr>
            <w:r w:rsidRPr="0037150E">
              <w:rPr>
                <w:b/>
                <w:snapToGrid w:val="0"/>
                <w:sz w:val="18"/>
                <w:szCs w:val="18"/>
              </w:rPr>
              <w:t>№ п/п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8E4406" w:rsidRPr="0037150E" w:rsidTr="002C52C6">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8E4406" w:rsidRPr="0037150E" w:rsidTr="002C52C6">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8E4406" w:rsidRPr="0037150E" w:rsidRDefault="008E4406" w:rsidP="002C52C6">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406" w:rsidRPr="0037150E" w:rsidRDefault="008E4406" w:rsidP="002C52C6">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8E4406" w:rsidRPr="0037150E" w:rsidRDefault="008E4406" w:rsidP="002C52C6">
            <w:pPr>
              <w:widowControl/>
              <w:autoSpaceDE/>
              <w:autoSpaceDN/>
              <w:adjustRightInd/>
              <w:rPr>
                <w:b/>
                <w:snapToGrid w:val="0"/>
                <w:sz w:val="18"/>
                <w:szCs w:val="18"/>
              </w:rPr>
            </w:pPr>
          </w:p>
        </w:tc>
      </w:tr>
    </w:tbl>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8E4406" w:rsidRPr="0037150E" w:rsidRDefault="008E4406" w:rsidP="008E4406">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8E4406" w:rsidRPr="0037150E" w:rsidRDefault="008E4406" w:rsidP="008E4406">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8E4406" w:rsidRPr="0037150E" w:rsidRDefault="008E4406" w:rsidP="008E4406">
      <w:pPr>
        <w:suppressAutoHyphens/>
        <w:autoSpaceDE/>
        <w:autoSpaceDN/>
        <w:adjustRightInd/>
        <w:spacing w:before="240" w:after="120"/>
        <w:ind w:left="1134" w:hanging="567"/>
        <w:outlineLvl w:val="3"/>
        <w:rPr>
          <w:b/>
          <w:i/>
          <w:snapToGrid w:val="0"/>
        </w:rPr>
      </w:pPr>
      <w:r w:rsidRPr="0037150E">
        <w:rPr>
          <w:b/>
          <w:i/>
          <w:snapToGrid w:val="0"/>
        </w:rPr>
        <w:t>Считаю…</w:t>
      </w:r>
    </w:p>
    <w:p w:rsidR="008E4406" w:rsidRPr="0037150E" w:rsidRDefault="008E4406" w:rsidP="008E4406">
      <w:pPr>
        <w:widowControl/>
        <w:autoSpaceDE/>
        <w:autoSpaceDN/>
        <w:adjustRightInd/>
        <w:spacing w:line="360" w:lineRule="auto"/>
        <w:ind w:left="283" w:hanging="283"/>
        <w:contextualSpacing/>
        <w:jc w:val="both"/>
      </w:pPr>
      <w:r w:rsidRPr="0037150E">
        <w:t>(Дата и подпись Эксперта) </w:t>
      </w:r>
    </w:p>
    <w:p w:rsidR="008E4406" w:rsidRPr="0037150E" w:rsidRDefault="008E4406" w:rsidP="008E4406">
      <w:pPr>
        <w:widowControl/>
        <w:autoSpaceDE/>
        <w:autoSpaceDN/>
        <w:adjustRightInd/>
        <w:spacing w:line="360" w:lineRule="auto"/>
        <w:ind w:left="283" w:hanging="283"/>
        <w:contextualSpacing/>
        <w:jc w:val="both"/>
        <w:rPr>
          <w:sz w:val="28"/>
          <w:szCs w:val="20"/>
        </w:rPr>
      </w:pPr>
    </w:p>
    <w:p w:rsidR="008E4406" w:rsidRPr="0037150E" w:rsidRDefault="008E4406" w:rsidP="008E4406">
      <w:pPr>
        <w:widowControl/>
        <w:autoSpaceDE/>
        <w:autoSpaceDN/>
        <w:adjustRightInd/>
        <w:rPr>
          <w:b/>
          <w:sz w:val="28"/>
          <w:szCs w:val="20"/>
        </w:rPr>
      </w:pPr>
      <w:r w:rsidRPr="0037150E">
        <w:rPr>
          <w:b/>
          <w:sz w:val="28"/>
          <w:szCs w:val="20"/>
        </w:rPr>
        <w:br w:type="page"/>
      </w:r>
    </w:p>
    <w:p w:rsidR="008E4406" w:rsidRPr="0037150E" w:rsidRDefault="008E4406" w:rsidP="008E4406">
      <w:pPr>
        <w:widowControl/>
        <w:tabs>
          <w:tab w:val="left" w:pos="12478"/>
        </w:tabs>
        <w:autoSpaceDE/>
        <w:autoSpaceDN/>
        <w:adjustRightInd/>
        <w:jc w:val="right"/>
        <w:rPr>
          <w:b/>
        </w:rPr>
      </w:pPr>
      <w:r w:rsidRPr="0037150E">
        <w:rPr>
          <w:b/>
        </w:rPr>
        <w:lastRenderedPageBreak/>
        <w:t>Приложение №4</w:t>
      </w:r>
    </w:p>
    <w:p w:rsidR="008E4406" w:rsidRPr="0037150E" w:rsidRDefault="008E4406" w:rsidP="008E4406">
      <w:pPr>
        <w:widowControl/>
        <w:tabs>
          <w:tab w:val="left" w:pos="12478"/>
        </w:tabs>
        <w:autoSpaceDE/>
        <w:autoSpaceDN/>
        <w:adjustRightInd/>
        <w:ind w:right="249"/>
        <w:jc w:val="both"/>
      </w:pPr>
    </w:p>
    <w:p w:rsidR="008E4406" w:rsidRPr="0037150E" w:rsidRDefault="008E4406" w:rsidP="008E4406">
      <w:pPr>
        <w:widowControl/>
        <w:tabs>
          <w:tab w:val="left" w:pos="10065"/>
          <w:tab w:val="left" w:pos="12478"/>
        </w:tabs>
        <w:autoSpaceDE/>
        <w:autoSpaceDN/>
        <w:adjustRightInd/>
        <w:rPr>
          <w:b/>
          <w:bCs/>
          <w:u w:val="single"/>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
    <w:p w:rsidR="008E4406" w:rsidRPr="0037150E" w:rsidRDefault="008E4406" w:rsidP="008E4406">
      <w:pPr>
        <w:widowControl/>
        <w:tabs>
          <w:tab w:val="left" w:pos="12478"/>
        </w:tabs>
        <w:autoSpaceDE/>
        <w:autoSpaceDN/>
        <w:adjustRightInd/>
        <w:ind w:right="249"/>
        <w:rPr>
          <w:b/>
          <w:bCs/>
          <w:u w:val="single"/>
        </w:rPr>
      </w:pPr>
    </w:p>
    <w:p w:rsidR="008E4406" w:rsidRPr="0037150E" w:rsidRDefault="008E4406" w:rsidP="008E4406">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8E4406" w:rsidRPr="0037150E" w:rsidRDefault="008E4406" w:rsidP="008E4406">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8E4406" w:rsidRPr="0037150E" w:rsidTr="002C52C6">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Наименование критерия</w:t>
            </w:r>
          </w:p>
          <w:p w:rsidR="008E4406" w:rsidRPr="0037150E" w:rsidRDefault="008E4406" w:rsidP="002C52C6">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sz w:val="20"/>
                <w:szCs w:val="20"/>
              </w:rPr>
            </w:pPr>
            <w:r w:rsidRPr="0037150E">
              <w:rPr>
                <w:b/>
                <w:bCs/>
                <w:sz w:val="20"/>
                <w:szCs w:val="20"/>
              </w:rPr>
              <w:t>Оценки  Участников согласно шкалы оценок</w:t>
            </w:r>
          </w:p>
        </w:tc>
      </w:tr>
      <w:tr w:rsidR="008E4406" w:rsidRPr="0037150E" w:rsidTr="002C52C6">
        <w:trPr>
          <w:jc w:val="center"/>
        </w:trPr>
        <w:tc>
          <w:tcPr>
            <w:tcW w:w="582" w:type="dxa"/>
            <w:vMerge/>
            <w:tcBorders>
              <w:top w:val="single" w:sz="8" w:space="0" w:color="auto"/>
              <w:left w:val="single" w:sz="8" w:space="0" w:color="auto"/>
              <w:bottom w:val="single" w:sz="4" w:space="0" w:color="auto"/>
              <w:right w:val="nil"/>
            </w:tcBorders>
            <w:vAlign w:val="center"/>
          </w:tcPr>
          <w:p w:rsidR="008E4406" w:rsidRPr="0037150E" w:rsidRDefault="008E4406" w:rsidP="002C52C6">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8E4406" w:rsidRPr="0037150E" w:rsidRDefault="008E4406" w:rsidP="002C52C6">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8E4406" w:rsidRPr="0037150E" w:rsidRDefault="008E4406" w:rsidP="002C52C6">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8E4406" w:rsidRPr="0037150E" w:rsidRDefault="008E4406" w:rsidP="002C52C6">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highlight w:val="red"/>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r w:rsidR="008E4406" w:rsidRPr="0037150E" w:rsidTr="002C52C6">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8E4406" w:rsidRPr="0037150E" w:rsidRDefault="008E4406" w:rsidP="002C52C6">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406" w:rsidRPr="0037150E" w:rsidRDefault="008E4406" w:rsidP="002C52C6">
            <w:pPr>
              <w:widowControl/>
              <w:autoSpaceDE/>
              <w:autoSpaceDN/>
              <w:adjustRightInd/>
              <w:rPr>
                <w:sz w:val="20"/>
                <w:szCs w:val="20"/>
              </w:rPr>
            </w:pPr>
          </w:p>
        </w:tc>
      </w:tr>
    </w:tbl>
    <w:p w:rsidR="008E4406" w:rsidRPr="0037150E" w:rsidRDefault="008E4406" w:rsidP="008E4406">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8E4406" w:rsidRPr="0037150E" w:rsidRDefault="008E4406" w:rsidP="008E4406">
      <w:pPr>
        <w:widowControl/>
        <w:autoSpaceDE/>
        <w:autoSpaceDN/>
        <w:adjustRightInd/>
        <w:contextualSpacing/>
        <w:jc w:val="both"/>
        <w:rPr>
          <w:b/>
          <w:bCs/>
        </w:rPr>
      </w:pPr>
      <w:r w:rsidRPr="0037150E">
        <w:rPr>
          <w:b/>
          <w:bCs/>
        </w:rPr>
        <w:t>Участник 1: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Участник 2: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8E4406" w:rsidRPr="0037150E" w:rsidRDefault="008E4406" w:rsidP="008E4406">
      <w:pPr>
        <w:widowControl/>
        <w:autoSpaceDE/>
        <w:autoSpaceDN/>
        <w:adjustRightInd/>
        <w:contextualSpacing/>
        <w:jc w:val="both"/>
        <w:rPr>
          <w:b/>
          <w:bCs/>
        </w:rPr>
      </w:pPr>
      <w:r w:rsidRPr="0037150E">
        <w:rPr>
          <w:b/>
          <w:bCs/>
        </w:rPr>
        <w:t>критерий №___: ___________________________________________________________</w:t>
      </w:r>
    </w:p>
    <w:p w:rsidR="008E4406" w:rsidRPr="0037150E" w:rsidRDefault="008E4406" w:rsidP="008E4406">
      <w:pPr>
        <w:widowControl/>
        <w:autoSpaceDE/>
        <w:autoSpaceDN/>
        <w:adjustRightInd/>
        <w:contextualSpacing/>
        <w:jc w:val="both"/>
        <w:rPr>
          <w:b/>
          <w:bCs/>
        </w:rPr>
      </w:pPr>
      <w:r w:rsidRPr="0037150E">
        <w:rPr>
          <w:b/>
          <w:bCs/>
        </w:rPr>
        <w:t>(Дата и подпись Эксперта)</w:t>
      </w:r>
    </w:p>
    <w:p w:rsidR="008E4406" w:rsidRPr="0037150E" w:rsidRDefault="008E4406" w:rsidP="008E4406">
      <w:pPr>
        <w:widowControl/>
        <w:autoSpaceDE/>
        <w:autoSpaceDN/>
        <w:adjustRightInd/>
        <w:rPr>
          <w:b/>
          <w:snapToGrid w:val="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8E4406" w:rsidRPr="0037150E" w:rsidRDefault="008E4406" w:rsidP="008E4406">
      <w:pPr>
        <w:widowControl/>
        <w:autoSpaceDE/>
        <w:autoSpaceDN/>
        <w:adjustRightInd/>
        <w:spacing w:line="360" w:lineRule="auto"/>
        <w:ind w:left="567"/>
        <w:jc w:val="center"/>
        <w:rPr>
          <w:b/>
          <w:snapToGrid w:val="0"/>
          <w:lang w:val="en-US"/>
        </w:rPr>
      </w:pPr>
    </w:p>
    <w:p w:rsidR="008E4406" w:rsidRPr="0037150E" w:rsidRDefault="008E4406" w:rsidP="008E4406">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8E4406" w:rsidRPr="0037150E" w:rsidTr="002C52C6">
        <w:trPr>
          <w:jc w:val="center"/>
        </w:trPr>
        <w:tc>
          <w:tcPr>
            <w:tcW w:w="4202"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8E4406" w:rsidRPr="0037150E" w:rsidRDefault="008E4406" w:rsidP="002C52C6">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1*</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2*</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3*</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4*</w:t>
            </w:r>
          </w:p>
        </w:tc>
      </w:tr>
      <w:tr w:rsidR="008E4406" w:rsidRPr="0037150E" w:rsidTr="002C52C6">
        <w:trPr>
          <w:jc w:val="center"/>
        </w:trPr>
        <w:tc>
          <w:tcPr>
            <w:tcW w:w="4202"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8E4406" w:rsidRPr="0037150E" w:rsidRDefault="008E4406" w:rsidP="002C52C6">
            <w:pPr>
              <w:widowControl/>
              <w:autoSpaceDE/>
              <w:autoSpaceDN/>
              <w:adjustRightInd/>
              <w:jc w:val="center"/>
              <w:rPr>
                <w:snapToGrid w:val="0"/>
                <w:szCs w:val="20"/>
              </w:rPr>
            </w:pPr>
            <w:r w:rsidRPr="0037150E">
              <w:rPr>
                <w:snapToGrid w:val="0"/>
                <w:szCs w:val="20"/>
              </w:rPr>
              <w:t>5</w:t>
            </w:r>
          </w:p>
        </w:tc>
      </w:tr>
    </w:tbl>
    <w:p w:rsidR="008E4406" w:rsidRPr="0037150E" w:rsidRDefault="008E4406" w:rsidP="008E4406">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8E4406" w:rsidRPr="0037150E" w:rsidRDefault="008E4406" w:rsidP="008E4406">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8E4406" w:rsidRPr="0037150E" w:rsidRDefault="008E4406" w:rsidP="008E4406">
      <w:pPr>
        <w:widowControl/>
        <w:autoSpaceDE/>
        <w:autoSpaceDN/>
        <w:adjustRightInd/>
        <w:ind w:firstLine="567"/>
        <w:jc w:val="both"/>
        <w:rPr>
          <w:snapToGrid w:val="0"/>
          <w:sz w:val="28"/>
          <w:szCs w:val="20"/>
        </w:rPr>
      </w:pPr>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
    <w:p w:rsidR="008E4406" w:rsidRPr="0037150E" w:rsidRDefault="008E4406" w:rsidP="008E4406">
      <w:pPr>
        <w:widowControl/>
        <w:autoSpaceDE/>
        <w:autoSpaceDN/>
        <w:adjustRightInd/>
        <w:rPr>
          <w:snapToGrid w:val="0"/>
          <w:sz w:val="28"/>
          <w:szCs w:val="20"/>
        </w:rPr>
      </w:pPr>
      <w:r w:rsidRPr="0037150E">
        <w:rPr>
          <w:snapToGrid w:val="0"/>
          <w:sz w:val="28"/>
          <w:szCs w:val="2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lastRenderedPageBreak/>
        <w:t>Приложение 6</w:t>
      </w: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8E4406" w:rsidRPr="0037150E" w:rsidRDefault="008E4406" w:rsidP="008E4406">
      <w:pPr>
        <w:widowControl/>
        <w:autoSpaceDE/>
        <w:autoSpaceDN/>
        <w:adjustRightInd/>
        <w:jc w:val="both"/>
        <w:rPr>
          <w:snapToGrid w:val="0"/>
        </w:rPr>
      </w:pPr>
    </w:p>
    <w:p w:rsidR="008E4406" w:rsidRPr="0037150E" w:rsidRDefault="008E4406" w:rsidP="008E4406">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8E4406" w:rsidRPr="0037150E" w:rsidRDefault="008E4406" w:rsidP="008E4406">
      <w:pPr>
        <w:widowControl/>
        <w:autoSpaceDE/>
        <w:autoSpaceDN/>
        <w:adjustRightInd/>
        <w:ind w:firstLine="567"/>
        <w:jc w:val="both"/>
        <w:rPr>
          <w:snapToGrid w:val="0"/>
          <w:highlight w:val="red"/>
        </w:rPr>
      </w:pPr>
      <w:r w:rsidRPr="0037150E">
        <w:rPr>
          <w:snapToGrid w:val="0"/>
        </w:rPr>
        <w:t>(Приложение 6 Сводный_отчет.xls)</w:t>
      </w:r>
    </w:p>
    <w:p w:rsidR="008E4406" w:rsidRPr="0037150E" w:rsidRDefault="008E4406" w:rsidP="008E4406">
      <w:pPr>
        <w:widowControl/>
        <w:autoSpaceDE/>
        <w:autoSpaceDN/>
        <w:adjustRightInd/>
        <w:ind w:firstLine="567"/>
        <w:jc w:val="both"/>
        <w:rPr>
          <w:snapToGrid w:val="0"/>
          <w:highlight w:val="red"/>
        </w:rPr>
      </w:pPr>
    </w:p>
    <w:p w:rsidR="008E4406" w:rsidRPr="0037150E" w:rsidRDefault="008E4406" w:rsidP="008E4406">
      <w:pPr>
        <w:widowControl/>
        <w:autoSpaceDE/>
        <w:autoSpaceDN/>
        <w:adjustRightInd/>
        <w:ind w:firstLine="567"/>
        <w:jc w:val="both"/>
        <w:rPr>
          <w:snapToGrid w:val="0"/>
        </w:rPr>
      </w:pPr>
    </w:p>
    <w:p w:rsidR="008E4406" w:rsidRPr="0037150E" w:rsidRDefault="008E4406" w:rsidP="008E4406">
      <w:pPr>
        <w:widowControl/>
        <w:autoSpaceDE/>
        <w:autoSpaceDN/>
        <w:adjustRightInd/>
        <w:rPr>
          <w:snapToGrid w:val="0"/>
        </w:rPr>
      </w:pPr>
      <w:r w:rsidRPr="0037150E">
        <w:rPr>
          <w:snapToGrid w:val="0"/>
        </w:rPr>
        <w:br w:type="page"/>
      </w:r>
    </w:p>
    <w:p w:rsidR="008E4406" w:rsidRPr="0037150E" w:rsidRDefault="008E4406" w:rsidP="008E4406">
      <w:pPr>
        <w:widowControl/>
        <w:autoSpaceDE/>
        <w:autoSpaceDN/>
        <w:adjustRightInd/>
        <w:spacing w:line="360" w:lineRule="auto"/>
        <w:ind w:left="567"/>
        <w:jc w:val="right"/>
        <w:rPr>
          <w:b/>
          <w:snapToGrid w:val="0"/>
        </w:rPr>
      </w:pPr>
      <w:r w:rsidRPr="0037150E">
        <w:rPr>
          <w:b/>
          <w:snapToGrid w:val="0"/>
        </w:rPr>
        <w:lastRenderedPageBreak/>
        <w:t>Приложение 7</w:t>
      </w:r>
    </w:p>
    <w:p w:rsidR="008E4406" w:rsidRPr="0037150E" w:rsidRDefault="008E4406" w:rsidP="008E4406">
      <w:pPr>
        <w:widowControl/>
        <w:autoSpaceDE/>
        <w:autoSpaceDN/>
        <w:adjustRightInd/>
        <w:jc w:val="center"/>
        <w:rPr>
          <w:b/>
          <w:snapToGrid w:val="0"/>
        </w:rPr>
      </w:pPr>
    </w:p>
    <w:p w:rsidR="008E4406" w:rsidRPr="0037150E" w:rsidRDefault="008E4406" w:rsidP="008E4406">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на право заключения договора на</w:t>
      </w:r>
      <w:r w:rsidRPr="0037150E">
        <w:rPr>
          <w:snapToGrid w:val="0"/>
        </w:rPr>
        <w:t xml:space="preserve">  ___________________________</w:t>
      </w:r>
    </w:p>
    <w:p w:rsidR="008E4406" w:rsidRPr="0037150E" w:rsidRDefault="008E4406" w:rsidP="008E4406">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8E4406" w:rsidRPr="0037150E" w:rsidTr="002C52C6">
        <w:trPr>
          <w:jc w:val="center"/>
        </w:trPr>
        <w:tc>
          <w:tcPr>
            <w:tcW w:w="3269" w:type="dxa"/>
            <w:vMerge w:val="restart"/>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8E4406" w:rsidRPr="0037150E" w:rsidRDefault="008E4406" w:rsidP="002C52C6">
            <w:pPr>
              <w:widowControl/>
              <w:autoSpaceDE/>
              <w:autoSpaceDN/>
              <w:adjustRightInd/>
              <w:spacing w:after="120"/>
              <w:jc w:val="center"/>
              <w:rPr>
                <w:b/>
                <w:snapToGrid w:val="0"/>
              </w:rPr>
            </w:pPr>
            <w:r w:rsidRPr="0037150E">
              <w:rPr>
                <w:b/>
                <w:snapToGrid w:val="0"/>
              </w:rPr>
              <w:t>Наименование Участников</w:t>
            </w:r>
          </w:p>
        </w:tc>
      </w:tr>
      <w:tr w:rsidR="008E4406" w:rsidRPr="0037150E" w:rsidTr="002C52C6">
        <w:trPr>
          <w:jc w:val="center"/>
        </w:trPr>
        <w:tc>
          <w:tcPr>
            <w:tcW w:w="3269" w:type="dxa"/>
            <w:vMerge/>
          </w:tcPr>
          <w:p w:rsidR="008E4406" w:rsidRPr="0037150E" w:rsidRDefault="008E4406" w:rsidP="002C52C6">
            <w:pPr>
              <w:widowControl/>
              <w:autoSpaceDE/>
              <w:autoSpaceDN/>
              <w:adjustRightInd/>
              <w:spacing w:after="120" w:line="360" w:lineRule="auto"/>
              <w:jc w:val="both"/>
              <w:rPr>
                <w:b/>
                <w:snapToGrid w:val="0"/>
              </w:rPr>
            </w:pPr>
          </w:p>
        </w:tc>
        <w:tc>
          <w:tcPr>
            <w:tcW w:w="1287"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08"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851"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c>
          <w:tcPr>
            <w:tcW w:w="770" w:type="dxa"/>
          </w:tcPr>
          <w:p w:rsidR="008E4406" w:rsidRPr="0037150E" w:rsidRDefault="008E4406" w:rsidP="002C52C6">
            <w:pPr>
              <w:widowControl/>
              <w:autoSpaceDE/>
              <w:autoSpaceDN/>
              <w:adjustRightInd/>
              <w:spacing w:after="120" w:line="360" w:lineRule="auto"/>
              <w:jc w:val="center"/>
              <w:rPr>
                <w:b/>
                <w:snapToGrid w:val="0"/>
              </w:rPr>
            </w:pPr>
            <w:r w:rsidRPr="0037150E">
              <w:rPr>
                <w:b/>
                <w:snapToGrid w:val="0"/>
              </w:rPr>
              <w:t>…</w:t>
            </w: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r w:rsidR="008E4406" w:rsidRPr="0037150E" w:rsidTr="002C52C6">
        <w:trPr>
          <w:jc w:val="center"/>
        </w:trPr>
        <w:tc>
          <w:tcPr>
            <w:tcW w:w="3269" w:type="dxa"/>
          </w:tcPr>
          <w:p w:rsidR="008E4406" w:rsidRPr="0037150E" w:rsidRDefault="008E4406" w:rsidP="002C52C6">
            <w:pPr>
              <w:widowControl/>
              <w:autoSpaceDE/>
              <w:autoSpaceDN/>
              <w:adjustRightInd/>
              <w:spacing w:after="120"/>
              <w:jc w:val="both"/>
              <w:rPr>
                <w:i/>
                <w:snapToGrid w:val="0"/>
              </w:rPr>
            </w:pPr>
            <w:r w:rsidRPr="0037150E">
              <w:rPr>
                <w:i/>
                <w:snapToGrid w:val="0"/>
              </w:rPr>
              <w:t>…</w:t>
            </w:r>
          </w:p>
        </w:tc>
        <w:tc>
          <w:tcPr>
            <w:tcW w:w="1287" w:type="dxa"/>
          </w:tcPr>
          <w:p w:rsidR="008E4406" w:rsidRPr="0037150E" w:rsidRDefault="008E4406" w:rsidP="002C52C6">
            <w:pPr>
              <w:widowControl/>
              <w:autoSpaceDE/>
              <w:autoSpaceDN/>
              <w:adjustRightInd/>
              <w:spacing w:after="120" w:line="360" w:lineRule="auto"/>
              <w:jc w:val="both"/>
              <w:rPr>
                <w:i/>
                <w:snapToGrid w:val="0"/>
              </w:rPr>
            </w:pPr>
          </w:p>
        </w:tc>
        <w:tc>
          <w:tcPr>
            <w:tcW w:w="1412" w:type="dxa"/>
          </w:tcPr>
          <w:p w:rsidR="008E4406" w:rsidRPr="0037150E" w:rsidRDefault="008E4406" w:rsidP="002C52C6">
            <w:pPr>
              <w:widowControl/>
              <w:autoSpaceDE/>
              <w:autoSpaceDN/>
              <w:adjustRightInd/>
              <w:spacing w:after="120" w:line="360" w:lineRule="auto"/>
              <w:jc w:val="both"/>
              <w:rPr>
                <w:i/>
                <w:snapToGrid w:val="0"/>
              </w:rPr>
            </w:pPr>
          </w:p>
        </w:tc>
        <w:tc>
          <w:tcPr>
            <w:tcW w:w="803" w:type="dxa"/>
          </w:tcPr>
          <w:p w:rsidR="008E4406" w:rsidRPr="0037150E" w:rsidRDefault="008E4406" w:rsidP="002C52C6">
            <w:pPr>
              <w:widowControl/>
              <w:autoSpaceDE/>
              <w:autoSpaceDN/>
              <w:adjustRightInd/>
              <w:spacing w:after="120" w:line="360" w:lineRule="auto"/>
              <w:jc w:val="both"/>
              <w:rPr>
                <w:i/>
                <w:snapToGrid w:val="0"/>
              </w:rPr>
            </w:pPr>
          </w:p>
        </w:tc>
        <w:tc>
          <w:tcPr>
            <w:tcW w:w="708" w:type="dxa"/>
          </w:tcPr>
          <w:p w:rsidR="008E4406" w:rsidRPr="0037150E" w:rsidRDefault="008E4406" w:rsidP="002C52C6">
            <w:pPr>
              <w:widowControl/>
              <w:autoSpaceDE/>
              <w:autoSpaceDN/>
              <w:adjustRightInd/>
              <w:spacing w:after="120" w:line="360" w:lineRule="auto"/>
              <w:jc w:val="both"/>
              <w:rPr>
                <w:i/>
                <w:snapToGrid w:val="0"/>
              </w:rPr>
            </w:pPr>
          </w:p>
        </w:tc>
        <w:tc>
          <w:tcPr>
            <w:tcW w:w="851" w:type="dxa"/>
          </w:tcPr>
          <w:p w:rsidR="008E4406" w:rsidRPr="0037150E" w:rsidRDefault="008E4406" w:rsidP="002C52C6">
            <w:pPr>
              <w:widowControl/>
              <w:autoSpaceDE/>
              <w:autoSpaceDN/>
              <w:adjustRightInd/>
              <w:spacing w:after="120" w:line="360" w:lineRule="auto"/>
              <w:jc w:val="both"/>
              <w:rPr>
                <w:i/>
                <w:snapToGrid w:val="0"/>
              </w:rPr>
            </w:pPr>
          </w:p>
        </w:tc>
        <w:tc>
          <w:tcPr>
            <w:tcW w:w="770" w:type="dxa"/>
          </w:tcPr>
          <w:p w:rsidR="008E4406" w:rsidRPr="0037150E" w:rsidRDefault="008E4406" w:rsidP="002C52C6">
            <w:pPr>
              <w:widowControl/>
              <w:autoSpaceDE/>
              <w:autoSpaceDN/>
              <w:adjustRightInd/>
              <w:spacing w:after="120" w:line="360" w:lineRule="auto"/>
              <w:jc w:val="both"/>
              <w:rPr>
                <w:i/>
                <w:snapToGrid w:val="0"/>
              </w:rPr>
            </w:pPr>
          </w:p>
        </w:tc>
      </w:tr>
    </w:tbl>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8E4406" w:rsidRPr="0037150E" w:rsidRDefault="008E4406" w:rsidP="008E4406">
      <w:pPr>
        <w:widowControl/>
        <w:autoSpaceDE/>
        <w:autoSpaceDN/>
        <w:adjustRightInd/>
        <w:spacing w:before="240" w:after="120"/>
        <w:ind w:firstLine="567"/>
        <w:jc w:val="both"/>
        <w:rPr>
          <w:i/>
          <w:snapToGrid w:val="0"/>
        </w:rPr>
      </w:pPr>
      <w:r w:rsidRPr="0037150E">
        <w:rPr>
          <w:i/>
          <w:snapToGrid w:val="0"/>
        </w:rPr>
        <w:t xml:space="preserve">Легенда: </w:t>
      </w:r>
    </w:p>
    <w:p w:rsidR="008E4406" w:rsidRPr="0037150E" w:rsidRDefault="008E4406" w:rsidP="008E4406">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8E4406" w:rsidRPr="0037150E" w:rsidRDefault="008E4406" w:rsidP="008E4406">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8E4406" w:rsidP="008E4406">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0"/>
    </w:p>
    <w:p w:rsidR="00297AA2" w:rsidRPr="00297AA2" w:rsidRDefault="00297AA2" w:rsidP="00297AA2">
      <w:pPr>
        <w:numPr>
          <w:ilvl w:val="1"/>
          <w:numId w:val="59"/>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2E6C9C">
        <w:rPr>
          <w:b/>
          <w:noProof/>
        </w:rPr>
        <w:t>1</w:t>
      </w:r>
      <w:r w:rsidRPr="00297AA2">
        <w:rPr>
          <w:b/>
        </w:rPr>
        <w:fldChar w:fldCharType="end"/>
      </w:r>
      <w:r w:rsidRPr="00297AA2">
        <w:rPr>
          <w:b/>
        </w:rPr>
        <w:t>)</w:t>
      </w:r>
      <w:bookmarkEnd w:id="298"/>
    </w:p>
    <w:p w:rsidR="00297AA2" w:rsidRPr="00297AA2" w:rsidRDefault="00297AA2" w:rsidP="00297AA2">
      <w:pPr>
        <w:numPr>
          <w:ilvl w:val="2"/>
          <w:numId w:val="59"/>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297AA2">
        <w:rPr>
          <w:i/>
          <w:color w:val="4F81BD" w:themeColor="accent1"/>
        </w:rPr>
        <w:t>Интер</w:t>
      </w:r>
      <w:proofErr w:type="spellEnd"/>
      <w:r w:rsidRPr="00297AA2">
        <w:rPr>
          <w:i/>
          <w:color w:val="4F81BD" w:themeColor="accent1"/>
        </w:rPr>
        <w:t xml:space="preserve"> РАО»  от ___ № ___ и размещенной на официальном сайте в сети Интернет (</w:t>
      </w:r>
      <w:proofErr w:type="spellStart"/>
      <w:r w:rsidR="004424F2">
        <w:fldChar w:fldCharType="begin"/>
      </w:r>
      <w:r w:rsidR="004424F2">
        <w:instrText xml:space="preserve"> HYPERLINK "http://www.__________.ru" </w:instrText>
      </w:r>
      <w:r w:rsidR="004424F2">
        <w:fldChar w:fldCharType="separate"/>
      </w:r>
      <w:r w:rsidRPr="00297AA2">
        <w:rPr>
          <w:i/>
          <w:color w:val="0067D5"/>
          <w:u w:val="single"/>
        </w:rPr>
        <w:t>www</w:t>
      </w:r>
      <w:proofErr w:type="spellEnd"/>
      <w:r w:rsidRPr="00297AA2">
        <w:rPr>
          <w:i/>
          <w:color w:val="0067D5"/>
          <w:u w:val="single"/>
        </w:rPr>
        <w:t>.                  .</w:t>
      </w:r>
      <w:proofErr w:type="spellStart"/>
      <w:r w:rsidRPr="00297AA2">
        <w:rPr>
          <w:i/>
          <w:color w:val="0067D5"/>
          <w:u w:val="single"/>
        </w:rPr>
        <w:t>ru</w:t>
      </w:r>
      <w:proofErr w:type="spellEnd"/>
      <w:r w:rsidR="004424F2">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являющееся(</w:t>
      </w:r>
      <w:proofErr w:type="spellStart"/>
      <w:r w:rsidRPr="00297AA2">
        <w:rPr>
          <w:color w:val="4F81BD" w:themeColor="accent1"/>
        </w:rPr>
        <w:t>ийся</w:t>
      </w:r>
      <w:proofErr w:type="spellEnd"/>
      <w:r w:rsidRPr="00297AA2">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297AA2">
        <w:rPr>
          <w:color w:val="4F81BD" w:themeColor="accent1"/>
        </w:rPr>
        <w:t>Интер</w:t>
      </w:r>
      <w:proofErr w:type="spellEnd"/>
      <w:r w:rsidRPr="00297AA2">
        <w:rPr>
          <w:color w:val="4F81BD" w:themeColor="accent1"/>
        </w:rPr>
        <w:t xml:space="preserve">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C41A89">
      <w:pPr>
        <w:tabs>
          <w:tab w:val="center" w:pos="4678"/>
        </w:tabs>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r w:rsidR="00C41A89">
        <w:rPr>
          <w:i/>
          <w:color w:val="548DD4" w:themeColor="text2" w:themeTint="99"/>
        </w:rPr>
        <w:tab/>
      </w:r>
    </w:p>
    <w:p w:rsidR="00C41A89" w:rsidRDefault="00C41A89" w:rsidP="00C41A89">
      <w:pPr>
        <w:tabs>
          <w:tab w:val="center" w:pos="4678"/>
        </w:tabs>
        <w:spacing w:before="120"/>
        <w:ind w:left="284" w:hanging="284"/>
        <w:jc w:val="both"/>
        <w:rPr>
          <w:i/>
          <w:color w:val="548DD4" w:themeColor="text2" w:themeTint="99"/>
        </w:rPr>
      </w:pPr>
    </w:p>
    <w:p w:rsidR="00C41A89" w:rsidRDefault="00C41A89" w:rsidP="00C41A89">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C41A89" w:rsidRPr="00297AA2" w:rsidRDefault="00C41A89" w:rsidP="00C41A89">
      <w:pPr>
        <w:tabs>
          <w:tab w:val="center" w:pos="4678"/>
        </w:tabs>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 xml:space="preserve">Итоговая стоимость предложения без НДС, </w:t>
            </w:r>
            <w:r w:rsidRPr="00297AA2">
              <w:lastRenderedPageBreak/>
              <w:t>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lastRenderedPageBreak/>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lastRenderedPageBreak/>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lastRenderedPageBreak/>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pPr>
      <w:r w:rsidRPr="00297AA2">
        <w:t>Настоящая заявка на участие в закупке имеет правовой статус оферты и действует до «____»_____________20__ года.</w:t>
      </w:r>
    </w:p>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297AA2">
      <w:pPr>
        <w:widowControl/>
        <w:numPr>
          <w:ilvl w:val="0"/>
          <w:numId w:val="29"/>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297AA2">
      <w:pPr>
        <w:widowControl/>
        <w:numPr>
          <w:ilvl w:val="0"/>
          <w:numId w:val="29"/>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297AA2">
      <w:pPr>
        <w:widowControl/>
        <w:numPr>
          <w:ilvl w:val="0"/>
          <w:numId w:val="7"/>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297AA2">
      <w:pPr>
        <w:widowControl/>
        <w:numPr>
          <w:ilvl w:val="0"/>
          <w:numId w:val="7"/>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297AA2">
      <w:pPr>
        <w:widowControl/>
        <w:numPr>
          <w:ilvl w:val="0"/>
          <w:numId w:val="7"/>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A7723C">
      <w:pPr>
        <w:widowControl/>
        <w:numPr>
          <w:ilvl w:val="0"/>
          <w:numId w:val="7"/>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lastRenderedPageBreak/>
        <w:t xml:space="preserve"> Справка о перечне и годовых объемах выполнения аналогичных договоров (форма 9)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043F76">
      <w:pPr>
        <w:widowControl/>
        <w:numPr>
          <w:ilvl w:val="0"/>
          <w:numId w:val="7"/>
        </w:numPr>
        <w:tabs>
          <w:tab w:val="clear" w:pos="927"/>
          <w:tab w:val="num" w:pos="1418"/>
        </w:tabs>
        <w:autoSpaceDE/>
        <w:autoSpaceDN/>
        <w:adjustRightInd/>
        <w:ind w:left="1418" w:hanging="709"/>
        <w:jc w:val="both"/>
        <w:rPr>
          <w:i/>
        </w:rPr>
      </w:pPr>
      <w:r w:rsidRPr="00132136">
        <w:rPr>
          <w:i/>
        </w:rPr>
        <w:t xml:space="preserve">Информационное письмо о наличии у Потенциального участника закупки связей, носящих характер </w:t>
      </w:r>
      <w:proofErr w:type="spellStart"/>
      <w:r w:rsidRPr="00132136">
        <w:rPr>
          <w:i/>
        </w:rPr>
        <w:t>аффилированности</w:t>
      </w:r>
      <w:proofErr w:type="spellEnd"/>
      <w:r w:rsidRPr="00132136">
        <w:rPr>
          <w:i/>
        </w:rPr>
        <w:t xml:space="preserve"> с работниками Заказчика или Организатора закупки (форма 12)</w:t>
      </w:r>
      <w:r w:rsidR="00043F76" w:rsidRPr="00132136">
        <w:rPr>
          <w:i/>
        </w:rPr>
        <w:t xml:space="preserve"> – на ___ л.;</w:t>
      </w:r>
    </w:p>
    <w:p w:rsidR="00A7723C"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Опись документов, содержащихся в заявке на участие в закупке (форма 13)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Декларация о соответствии Потенциального участника критериям субъекта малого и среднего предпринимательства (форма 16)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Декларация о соответствии/несоответствии субподрядчика (соисполнителя) критериям субъекта малого и среднего предпринимательства (форма 17)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043F76" w:rsidRPr="00132136" w:rsidRDefault="00043F76" w:rsidP="00043F76">
      <w:pPr>
        <w:widowControl/>
        <w:numPr>
          <w:ilvl w:val="0"/>
          <w:numId w:val="7"/>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 на ___ л.;</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1"/>
          <w:numId w:val="59"/>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301" w:name="_Toc422244222"/>
      <w:r w:rsidRPr="00297AA2">
        <w:rPr>
          <w:b/>
        </w:rPr>
        <w:lastRenderedPageBreak/>
        <w:t>Инструкции по заполнению</w:t>
      </w:r>
      <w:bookmarkEnd w:id="301"/>
    </w:p>
    <w:p w:rsidR="00297AA2" w:rsidRPr="00297AA2" w:rsidRDefault="00297AA2" w:rsidP="00297AA2">
      <w:pPr>
        <w:numPr>
          <w:ilvl w:val="3"/>
          <w:numId w:val="59"/>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297AA2">
      <w:pPr>
        <w:numPr>
          <w:ilvl w:val="3"/>
          <w:numId w:val="59"/>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297AA2">
      <w:pPr>
        <w:numPr>
          <w:ilvl w:val="3"/>
          <w:numId w:val="59"/>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297AA2">
      <w:pPr>
        <w:numPr>
          <w:ilvl w:val="3"/>
          <w:numId w:val="59"/>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pPr>
              <w:widowControl/>
              <w:numPr>
                <w:ilvl w:val="0"/>
                <w:numId w:val="4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pPr>
              <w:widowControl/>
              <w:numPr>
                <w:ilvl w:val="0"/>
                <w:numId w:val="5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66"/>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297AA2">
      <w:pPr>
        <w:numPr>
          <w:ilvl w:val="4"/>
          <w:numId w:val="68"/>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297AA2">
      <w:pPr>
        <w:numPr>
          <w:ilvl w:val="4"/>
          <w:numId w:val="68"/>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numPr>
          <w:ilvl w:val="4"/>
          <w:numId w:val="68"/>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297AA2">
      <w:pPr>
        <w:numPr>
          <w:ilvl w:val="4"/>
          <w:numId w:val="68"/>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297AA2">
      <w:pPr>
        <w:numPr>
          <w:ilvl w:val="4"/>
          <w:numId w:val="68"/>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297AA2">
      <w:pPr>
        <w:numPr>
          <w:ilvl w:val="4"/>
          <w:numId w:val="68"/>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297AA2">
      <w:pPr>
        <w:numPr>
          <w:ilvl w:val="1"/>
          <w:numId w:val="59"/>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numPr>
          <w:ilvl w:val="2"/>
          <w:numId w:val="59"/>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297AA2" w:rsidRPr="00297AA2" w:rsidRDefault="00297AA2" w:rsidP="00442DF3">
      <w:pPr>
        <w:spacing w:before="120" w:after="60"/>
        <w:outlineLvl w:val="0"/>
        <w:rPr>
          <w:b/>
        </w:rPr>
      </w:pPr>
      <w:r w:rsidRPr="00297AA2">
        <w:rPr>
          <w:b/>
        </w:rPr>
        <w:lastRenderedPageBreak/>
        <w:t>10.3 Коммерческое предложение (форма 3)</w:t>
      </w:r>
      <w:r w:rsidRPr="00297AA2">
        <w:rPr>
          <w:b/>
        </w:rPr>
        <w:fldChar w:fldCharType="begin"/>
      </w:r>
      <w:r w:rsidRPr="00297AA2">
        <w:rPr>
          <w:b/>
        </w:rPr>
        <w:instrText xml:space="preserve"> REF _Ref89649494 \h  \* MERGEFORMAT </w:instrText>
      </w:r>
      <w:r w:rsidRPr="00297AA2">
        <w:rPr>
          <w:b/>
        </w:rPr>
      </w:r>
      <w:r w:rsidRPr="00297AA2">
        <w:rPr>
          <w:b/>
        </w:rPr>
        <w:fldChar w:fldCharType="separate"/>
      </w:r>
      <w:r w:rsidR="002E6C9C">
        <w:rPr>
          <w:bCs/>
        </w:rPr>
        <w:t>Ошибка! Источник ссылки не найден.</w:t>
      </w:r>
      <w:r w:rsidRPr="00297AA2">
        <w:fldChar w:fldCharType="end"/>
      </w:r>
      <w:bookmarkStart w:id="308" w:name="_Toc422244233"/>
      <w:r w:rsidRPr="00297AA2">
        <w:rPr>
          <w:b/>
        </w:rPr>
        <w:t>10.4  Сводная таблица стоимости работ/услуг (форма 4)</w:t>
      </w:r>
      <w:bookmarkEnd w:id="308"/>
    </w:p>
    <w:p w:rsidR="00297AA2" w:rsidRPr="00297AA2" w:rsidRDefault="00297AA2" w:rsidP="00297AA2">
      <w:pPr>
        <w:spacing w:before="60" w:after="60"/>
        <w:jc w:val="both"/>
        <w:outlineLvl w:val="1"/>
      </w:pPr>
      <w:bookmarkStart w:id="309" w:name="_Toc422244234"/>
      <w:r w:rsidRPr="00297AA2">
        <w:t>10.4.1 Форма сводной таблицы стоимости работ/услуг</w:t>
      </w:r>
      <w:bookmarkEnd w:id="309"/>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widowControl/>
              <w:numPr>
                <w:ilvl w:val="0"/>
                <w:numId w:val="34"/>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10" w:name="_Toc422244235"/>
      <w:r w:rsidRPr="00297AA2">
        <w:lastRenderedPageBreak/>
        <w:t>10.4.1.1 Приложение №1 к форме сводной таблице стоимости работ/услуг</w:t>
      </w:r>
      <w:bookmarkEnd w:id="310"/>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11" w:name="_Toc422244236"/>
      <w:r w:rsidRPr="00297AA2">
        <w:rPr>
          <w:b/>
        </w:rPr>
        <w:lastRenderedPageBreak/>
        <w:t>10.4.2 Инструкции по заполнению</w:t>
      </w:r>
      <w:bookmarkEnd w:id="311"/>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 xml:space="preserve">10.4.2.7 В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37"/>
      <w:r w:rsidRPr="00297AA2">
        <w:rPr>
          <w:b/>
        </w:rPr>
        <w:lastRenderedPageBreak/>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3" w:name="_Toc422244238"/>
      <w:r w:rsidRPr="00297AA2">
        <w:t>10.5.1 Форма Протокола разногласий к проекту Договора</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21"/>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4" w:name="_Toc422244239"/>
      <w:r w:rsidRPr="00297AA2">
        <w:rPr>
          <w:b/>
        </w:rPr>
        <w:lastRenderedPageBreak/>
        <w:t>10.5.2 Инструкции по заполнению Протокола разногласий к проекту Договора</w:t>
      </w:r>
      <w:bookmarkEnd w:id="314"/>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10.5.2.3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40"/>
      <w:r w:rsidRPr="00297AA2">
        <w:rPr>
          <w:b/>
        </w:rPr>
        <w:lastRenderedPageBreak/>
        <w:t>10.6 Календарный план (форма 6)</w:t>
      </w:r>
      <w:bookmarkEnd w:id="315"/>
    </w:p>
    <w:p w:rsidR="00297AA2" w:rsidRPr="00297AA2" w:rsidRDefault="00297AA2" w:rsidP="00297AA2">
      <w:pPr>
        <w:spacing w:before="60" w:after="60"/>
        <w:jc w:val="both"/>
        <w:outlineLvl w:val="1"/>
      </w:pPr>
      <w:bookmarkStart w:id="316" w:name="_Toc422244241"/>
      <w:r w:rsidRPr="00297AA2">
        <w:t>10.6.1 Форма календарного плана</w:t>
      </w:r>
      <w:bookmarkEnd w:id="316"/>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297AA2">
            <w:pPr>
              <w:widowControl/>
              <w:numPr>
                <w:ilvl w:val="0"/>
                <w:numId w:val="30"/>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7" w:name="_Toc422244242"/>
      <w:r w:rsidRPr="00297AA2">
        <w:rPr>
          <w:b/>
        </w:rPr>
        <w:lastRenderedPageBreak/>
        <w:t>10.6.2 Инструкции по заполнению</w:t>
      </w:r>
      <w:bookmarkEnd w:id="317"/>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297AA2">
            <w:pPr>
              <w:widowControl/>
              <w:numPr>
                <w:ilvl w:val="0"/>
                <w:numId w:val="33"/>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8" w:name="_Toc422244243"/>
      <w:r w:rsidRPr="00297AA2">
        <w:rPr>
          <w:b/>
        </w:rPr>
        <w:lastRenderedPageBreak/>
        <w:t>10.7 График оплаты (форма 7)</w:t>
      </w:r>
      <w:bookmarkEnd w:id="318"/>
    </w:p>
    <w:p w:rsidR="00297AA2" w:rsidRPr="00297AA2" w:rsidRDefault="00297AA2" w:rsidP="00297AA2">
      <w:pPr>
        <w:spacing w:before="60" w:after="60"/>
        <w:jc w:val="both"/>
        <w:outlineLvl w:val="1"/>
      </w:pPr>
      <w:bookmarkStart w:id="319" w:name="_Toc422244244"/>
      <w:r w:rsidRPr="00297AA2">
        <w:t>10.7.1 Форма графика оплаты</w:t>
      </w:r>
      <w:bookmarkEnd w:id="319"/>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widowControl/>
              <w:numPr>
                <w:ilvl w:val="0"/>
                <w:numId w:val="35"/>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0" w:name="_Toc422244245"/>
      <w:r w:rsidRPr="00297AA2">
        <w:rPr>
          <w:b/>
        </w:rPr>
        <w:lastRenderedPageBreak/>
        <w:t>10.7.2Инструкции по заполнению</w:t>
      </w:r>
      <w:bookmarkEnd w:id="320"/>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1" w:name="_Toc422244246"/>
      <w:r w:rsidRPr="00297AA2">
        <w:rPr>
          <w:b/>
        </w:rPr>
        <w:lastRenderedPageBreak/>
        <w:t>10.8  Анкета Потенциального участника закупки (форма 8)</w:t>
      </w:r>
      <w:bookmarkEnd w:id="321"/>
    </w:p>
    <w:p w:rsidR="00297AA2" w:rsidRPr="00297AA2" w:rsidRDefault="00297AA2" w:rsidP="00297AA2">
      <w:pPr>
        <w:spacing w:before="60" w:after="60"/>
        <w:jc w:val="both"/>
        <w:outlineLvl w:val="1"/>
      </w:pPr>
      <w:bookmarkStart w:id="322" w:name="_Toc422244247"/>
      <w:r w:rsidRPr="00297AA2">
        <w:t>10.8.1 Форма Анкеты Потенциального участника закупки</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numPr>
                <w:ilvl w:val="0"/>
                <w:numId w:val="11"/>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297AA2">
            <w:pPr>
              <w:widowControl/>
              <w:numPr>
                <w:ilvl w:val="0"/>
                <w:numId w:val="11"/>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3" w:name="_Toc422244248"/>
      <w:r w:rsidRPr="00297AA2">
        <w:rPr>
          <w:b/>
        </w:rPr>
        <w:lastRenderedPageBreak/>
        <w:t>10.8.2 Инструкции по заполнению</w:t>
      </w:r>
      <w:bookmarkEnd w:id="323"/>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9"/>
      <w:r w:rsidRPr="00297AA2">
        <w:rPr>
          <w:b/>
        </w:rPr>
        <w:lastRenderedPageBreak/>
        <w:t>10.9 Справка о перечне и годовых объемах выполнения аналогичных договоров (форма 9)</w:t>
      </w:r>
      <w:bookmarkEnd w:id="324"/>
    </w:p>
    <w:p w:rsidR="00297AA2" w:rsidRPr="00297AA2" w:rsidRDefault="00297AA2" w:rsidP="00297AA2">
      <w:pPr>
        <w:spacing w:before="60" w:after="60"/>
        <w:jc w:val="both"/>
        <w:outlineLvl w:val="1"/>
      </w:pPr>
      <w:bookmarkStart w:id="325" w:name="_Toc422244250"/>
      <w:r w:rsidRPr="00297AA2">
        <w:t>10.9.1 Форма Справки о перечне и годовых объемах выполнения аналогичных договоров</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2"/>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2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numPr>
                <w:ilvl w:val="0"/>
                <w:numId w:val="13"/>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6" w:name="_Toc422244251"/>
      <w:r w:rsidRPr="00297AA2">
        <w:rPr>
          <w:b/>
        </w:rPr>
        <w:lastRenderedPageBreak/>
        <w:t>10.9.2 Инструкции по заполнению</w:t>
      </w:r>
      <w:bookmarkEnd w:id="326"/>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27"/>
    </w:p>
    <w:p w:rsidR="00297AA2" w:rsidRPr="00297AA2" w:rsidRDefault="00297AA2" w:rsidP="00297AA2">
      <w:pPr>
        <w:spacing w:before="60" w:after="60"/>
        <w:jc w:val="both"/>
        <w:outlineLvl w:val="1"/>
      </w:pPr>
      <w:bookmarkStart w:id="328" w:name="_Toc422244253"/>
      <w:r w:rsidRPr="00297AA2">
        <w:t>10.10.1 Форма Справки о материально-технических ресурсах</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numPr>
                <w:ilvl w:val="0"/>
                <w:numId w:val="14"/>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9" w:name="_Toc422244254"/>
      <w:r w:rsidRPr="00297AA2">
        <w:rPr>
          <w:b/>
        </w:rPr>
        <w:lastRenderedPageBreak/>
        <w:t>10.10.2 Инструкции по заполнению</w:t>
      </w:r>
      <w:bookmarkEnd w:id="329"/>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55"/>
      <w:r w:rsidRPr="00297AA2">
        <w:rPr>
          <w:b/>
        </w:rPr>
        <w:lastRenderedPageBreak/>
        <w:t>10.11 Справ</w:t>
      </w:r>
      <w:r w:rsidR="007F5C8D">
        <w:rPr>
          <w:b/>
        </w:rPr>
        <w:t>ка о кадровых ресурсах (форма 11</w:t>
      </w:r>
      <w:r w:rsidRPr="00297AA2">
        <w:rPr>
          <w:b/>
        </w:rPr>
        <w:t>)</w:t>
      </w:r>
      <w:bookmarkEnd w:id="330"/>
    </w:p>
    <w:p w:rsidR="00297AA2" w:rsidRPr="00297AA2" w:rsidRDefault="00297AA2" w:rsidP="00297AA2">
      <w:pPr>
        <w:spacing w:before="60" w:after="60"/>
        <w:jc w:val="both"/>
        <w:outlineLvl w:val="1"/>
      </w:pPr>
      <w:bookmarkStart w:id="331" w:name="_Toc422244256"/>
      <w:r w:rsidRPr="00297AA2">
        <w:t>10.11.1 .Форма Справки о кадровых ресурсах</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widowControl/>
              <w:numPr>
                <w:ilvl w:val="0"/>
                <w:numId w:val="16"/>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297AA2">
            <w:pPr>
              <w:widowControl/>
              <w:numPr>
                <w:ilvl w:val="0"/>
                <w:numId w:val="17"/>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2" w:name="_Toc422244257"/>
      <w:r w:rsidRPr="00297AA2">
        <w:rPr>
          <w:b/>
        </w:rPr>
        <w:t>10.11.2 Инструкции по заполнению</w:t>
      </w:r>
      <w:bookmarkEnd w:id="332"/>
    </w:p>
    <w:p w:rsidR="00297AA2" w:rsidRPr="00297AA2" w:rsidRDefault="00297AA2" w:rsidP="00297AA2">
      <w:pPr>
        <w:spacing w:before="60" w:after="60"/>
        <w:jc w:val="both"/>
      </w:pPr>
      <w:r w:rsidRPr="00297AA2">
        <w:lastRenderedPageBreak/>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3"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3"/>
    </w:p>
    <w:p w:rsidR="00297AA2" w:rsidRPr="00297AA2" w:rsidRDefault="00297AA2" w:rsidP="00297AA2">
      <w:pPr>
        <w:spacing w:before="60" w:after="60"/>
        <w:jc w:val="both"/>
        <w:outlineLvl w:val="1"/>
      </w:pPr>
      <w:bookmarkStart w:id="334"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297AA2">
      <w:pPr>
        <w:widowControl/>
        <w:numPr>
          <w:ilvl w:val="0"/>
          <w:numId w:val="22"/>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60"/>
      <w:r w:rsidRPr="00297AA2">
        <w:rPr>
          <w:b/>
        </w:rPr>
        <w:lastRenderedPageBreak/>
        <w:t>10.12.2 Инструкции по заполнению</w:t>
      </w:r>
      <w:bookmarkEnd w:id="335"/>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 xml:space="preserve">10.12.2.4 При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61"/>
      <w:r w:rsidRPr="00297AA2">
        <w:rPr>
          <w:b/>
        </w:rPr>
        <w:lastRenderedPageBreak/>
        <w:t>10.13 Опись документов, содержащихся в заявке на участие в закупке (форма 13)</w:t>
      </w:r>
      <w:bookmarkEnd w:id="336"/>
    </w:p>
    <w:p w:rsidR="00297AA2" w:rsidRPr="00297AA2" w:rsidRDefault="00297AA2" w:rsidP="00297AA2">
      <w:pPr>
        <w:spacing w:before="60" w:after="60"/>
        <w:jc w:val="both"/>
        <w:outlineLvl w:val="1"/>
      </w:pPr>
      <w:bookmarkStart w:id="337" w:name="_Toc422244262"/>
      <w:r w:rsidRPr="00297AA2">
        <w:t>10.13.1 Форма описи документов, содержащихся в заявке на участие в закупке</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numPr>
                <w:ilvl w:val="0"/>
                <w:numId w:val="23"/>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63"/>
      <w:r w:rsidRPr="00297AA2">
        <w:rPr>
          <w:b/>
        </w:rPr>
        <w:lastRenderedPageBreak/>
        <w:t>10.13.2 Инструкции по заполнению</w:t>
      </w:r>
      <w:bookmarkEnd w:id="338"/>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64"/>
      <w:r w:rsidRPr="00297AA2">
        <w:rPr>
          <w:b/>
        </w:rPr>
        <w:lastRenderedPageBreak/>
        <w:t>10.14 Справка об участии в судебных разбирательствах (форма 14)</w:t>
      </w:r>
      <w:bookmarkEnd w:id="339"/>
    </w:p>
    <w:p w:rsidR="00297AA2" w:rsidRPr="00297AA2" w:rsidRDefault="00297AA2" w:rsidP="00297AA2">
      <w:pPr>
        <w:spacing w:before="60" w:after="60"/>
        <w:jc w:val="both"/>
        <w:outlineLvl w:val="1"/>
      </w:pPr>
      <w:bookmarkStart w:id="340" w:name="_Toc422244265"/>
      <w:r w:rsidRPr="00297AA2">
        <w:t>10.14.1 Форма справки об участии в судебных разбирательствах</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6"/>
            <w:r w:rsidRPr="00297AA2">
              <w:rPr>
                <w:sz w:val="22"/>
                <w:szCs w:val="22"/>
              </w:rPr>
              <w:t>№ п/п</w:t>
            </w:r>
            <w:bookmarkEnd w:id="34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7"/>
            <w:r w:rsidRPr="00297AA2">
              <w:rPr>
                <w:sz w:val="22"/>
                <w:szCs w:val="22"/>
              </w:rPr>
              <w:t>Наименование суда</w:t>
            </w:r>
            <w:bookmarkEnd w:id="34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68"/>
            <w:r w:rsidRPr="00297AA2">
              <w:rPr>
                <w:sz w:val="22"/>
                <w:szCs w:val="22"/>
              </w:rPr>
              <w:t>Предмет и цена иска (в рублях)</w:t>
            </w:r>
            <w:bookmarkEnd w:id="34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69"/>
            <w:r w:rsidRPr="00297AA2">
              <w:rPr>
                <w:sz w:val="22"/>
                <w:szCs w:val="22"/>
              </w:rPr>
              <w:t>Решение суда и дата вступления решения в законную силу</w:t>
            </w:r>
            <w:bookmarkEnd w:id="34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5" w:name="_Toc422244270"/>
            <w:r w:rsidRPr="00297AA2">
              <w:rPr>
                <w:sz w:val="22"/>
                <w:szCs w:val="22"/>
              </w:rPr>
              <w:t>Форма процессуального участия Потенциального участника закупки (истец, ответчик, третье лицо)</w:t>
            </w:r>
            <w:bookmarkEnd w:id="34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71"/>
            <w:r w:rsidRPr="00297AA2">
              <w:rPr>
                <w:sz w:val="22"/>
                <w:szCs w:val="22"/>
              </w:rPr>
              <w:t>Полное наименование других сторон с указанием их формы процессуального участия</w:t>
            </w:r>
            <w:bookmarkEnd w:id="346"/>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2"/>
            <w:r w:rsidRPr="00297AA2">
              <w:rPr>
                <w:i/>
                <w:sz w:val="18"/>
                <w:szCs w:val="18"/>
                <w:lang w:val="en-US"/>
              </w:rPr>
              <w:t>1</w:t>
            </w:r>
            <w:bookmarkEnd w:id="34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3"/>
            <w:r w:rsidRPr="00297AA2">
              <w:rPr>
                <w:i/>
                <w:sz w:val="18"/>
                <w:szCs w:val="18"/>
                <w:lang w:val="en-US"/>
              </w:rPr>
              <w:t>2</w:t>
            </w:r>
            <w:bookmarkEnd w:id="34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4"/>
            <w:r w:rsidRPr="00297AA2">
              <w:rPr>
                <w:i/>
                <w:sz w:val="18"/>
                <w:szCs w:val="18"/>
                <w:lang w:val="en-US"/>
              </w:rPr>
              <w:t>3</w:t>
            </w:r>
            <w:bookmarkEnd w:id="34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5"/>
            <w:r w:rsidRPr="00297AA2">
              <w:rPr>
                <w:i/>
                <w:sz w:val="18"/>
                <w:szCs w:val="18"/>
                <w:lang w:val="en-US"/>
              </w:rPr>
              <w:t>4</w:t>
            </w:r>
            <w:bookmarkEnd w:id="35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1" w:name="_Toc422244276"/>
            <w:r w:rsidRPr="00297AA2">
              <w:rPr>
                <w:i/>
                <w:sz w:val="18"/>
                <w:szCs w:val="18"/>
                <w:lang w:val="en-US"/>
              </w:rPr>
              <w:t>5</w:t>
            </w:r>
            <w:bookmarkEnd w:id="35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7"/>
            <w:r w:rsidRPr="00297AA2">
              <w:rPr>
                <w:i/>
                <w:sz w:val="18"/>
                <w:szCs w:val="18"/>
                <w:lang w:val="en-US"/>
              </w:rPr>
              <w:t>6</w:t>
            </w:r>
            <w:bookmarkEnd w:id="352"/>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numPr>
                <w:ilvl w:val="0"/>
                <w:numId w:val="32"/>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3" w:name="_Toc422244278"/>
      <w:r w:rsidRPr="00297AA2">
        <w:rPr>
          <w:b/>
        </w:rPr>
        <w:lastRenderedPageBreak/>
        <w:t>10.14.2 Инструкции по заполнению</w:t>
      </w:r>
      <w:bookmarkEnd w:id="353"/>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4"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54"/>
    </w:p>
    <w:p w:rsidR="00297AA2" w:rsidRPr="00297AA2" w:rsidRDefault="00297AA2" w:rsidP="00297AA2">
      <w:pPr>
        <w:spacing w:before="60" w:after="60"/>
        <w:jc w:val="both"/>
        <w:outlineLvl w:val="1"/>
      </w:pPr>
      <w:bookmarkStart w:id="355" w:name="_Toc422244280"/>
      <w:r w:rsidRPr="00297AA2">
        <w:t>10.15.1 Форма гарантийного письма на предоставление сведений о цепочке собственников</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6" w:name="_Toc422244281"/>
            <w:r w:rsidRPr="00297AA2">
              <w:rPr>
                <w:b/>
                <w:iCs/>
                <w:snapToGrid w:val="0"/>
                <w:color w:val="943634"/>
              </w:rPr>
              <w:t>БЛАНК ПОТЕНЦИАЛЬНОГО УЧАСТНИКА</w:t>
            </w:r>
            <w:bookmarkEnd w:id="356"/>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D74D50" w:rsidRPr="009C2AAD" w:rsidRDefault="00D74D50" w:rsidP="00D74D50">
      <w:pPr>
        <w:pageBreakBefore/>
        <w:spacing w:before="120" w:after="60"/>
        <w:contextualSpacing/>
        <w:jc w:val="both"/>
        <w:outlineLvl w:val="0"/>
        <w:rPr>
          <w:b/>
          <w:lang w:eastAsia="en-US"/>
        </w:rPr>
      </w:pPr>
      <w:bookmarkStart w:id="357" w:name="_Toc422244282"/>
      <w:r w:rsidRPr="009C2AAD">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57"/>
    </w:p>
    <w:p w:rsidR="00D74D50" w:rsidRPr="009C2AAD" w:rsidRDefault="00D74D50" w:rsidP="00D74D50">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D74D50" w:rsidRPr="009C2AAD" w:rsidRDefault="00D74D50" w:rsidP="00D74D50">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D74D50" w:rsidRPr="009C2AAD" w:rsidRDefault="00D74D50" w:rsidP="00D74D50">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D74D50" w:rsidRPr="009C2AAD" w:rsidRDefault="00D74D50" w:rsidP="00D74D50">
      <w:pPr>
        <w:jc w:val="center"/>
        <w:rPr>
          <w:b/>
          <w:color w:val="000000"/>
        </w:rPr>
      </w:pPr>
      <w:r w:rsidRPr="009C2AAD">
        <w:rPr>
          <w:b/>
          <w:color w:val="000000"/>
        </w:rPr>
        <w:t>ДЕКЛАРАЦИЯ</w:t>
      </w:r>
    </w:p>
    <w:p w:rsidR="00D74D50" w:rsidRPr="009C2AAD" w:rsidRDefault="00D74D50" w:rsidP="00D74D50">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Pr="009C2AAD" w:rsidRDefault="00D74D50" w:rsidP="00D74D50">
      <w:pPr>
        <w:jc w:val="center"/>
        <w:rPr>
          <w:color w:val="000000"/>
        </w:rPr>
      </w:pPr>
    </w:p>
    <w:p w:rsidR="00D74D50" w:rsidRPr="00297AA2" w:rsidRDefault="00D74D50" w:rsidP="00D74D50">
      <w:pPr>
        <w:jc w:val="both"/>
        <w:rPr>
          <w:color w:val="000000"/>
        </w:rPr>
      </w:pPr>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D74D50" w:rsidRPr="00297AA2" w:rsidTr="00145C4F">
        <w:tc>
          <w:tcPr>
            <w:tcW w:w="675" w:type="dxa"/>
          </w:tcPr>
          <w:p w:rsidR="00D74D50" w:rsidRPr="00297AA2" w:rsidRDefault="00D74D50" w:rsidP="00145C4F">
            <w:pPr>
              <w:jc w:val="center"/>
              <w:rPr>
                <w:b/>
                <w:color w:val="000000"/>
              </w:rPr>
            </w:pPr>
            <w:r w:rsidRPr="00297AA2">
              <w:rPr>
                <w:b/>
                <w:color w:val="000000"/>
              </w:rPr>
              <w:t>№</w:t>
            </w:r>
          </w:p>
          <w:p w:rsidR="00D74D50" w:rsidRPr="00297AA2" w:rsidRDefault="00D74D50" w:rsidP="00145C4F">
            <w:pPr>
              <w:jc w:val="center"/>
              <w:rPr>
                <w:b/>
                <w:color w:val="000000"/>
              </w:rPr>
            </w:pPr>
            <w:r w:rsidRPr="00297AA2">
              <w:rPr>
                <w:b/>
                <w:color w:val="000000"/>
              </w:rPr>
              <w:t>п/п</w:t>
            </w:r>
          </w:p>
        </w:tc>
        <w:tc>
          <w:tcPr>
            <w:tcW w:w="5245" w:type="dxa"/>
          </w:tcPr>
          <w:p w:rsidR="00D74D50" w:rsidRPr="00297AA2" w:rsidRDefault="00D74D50" w:rsidP="00145C4F">
            <w:pPr>
              <w:jc w:val="center"/>
              <w:rPr>
                <w:b/>
                <w:color w:val="000000"/>
              </w:rPr>
            </w:pPr>
            <w:r w:rsidRPr="00297AA2">
              <w:rPr>
                <w:b/>
                <w:color w:val="000000"/>
              </w:rPr>
              <w:t>Наименование условия</w:t>
            </w:r>
          </w:p>
        </w:tc>
        <w:tc>
          <w:tcPr>
            <w:tcW w:w="992" w:type="dxa"/>
          </w:tcPr>
          <w:p w:rsidR="00D74D50" w:rsidRPr="00297AA2" w:rsidRDefault="00D74D50" w:rsidP="00145C4F">
            <w:pPr>
              <w:jc w:val="center"/>
              <w:rPr>
                <w:b/>
                <w:color w:val="000000"/>
              </w:rPr>
            </w:pPr>
            <w:r w:rsidRPr="00297AA2">
              <w:rPr>
                <w:b/>
                <w:color w:val="000000"/>
              </w:rPr>
              <w:t>Ед. изм.</w:t>
            </w:r>
          </w:p>
        </w:tc>
        <w:tc>
          <w:tcPr>
            <w:tcW w:w="2658" w:type="dxa"/>
          </w:tcPr>
          <w:p w:rsidR="00D74D50" w:rsidRPr="00297AA2" w:rsidRDefault="00D74D50" w:rsidP="00145C4F">
            <w:pPr>
              <w:jc w:val="center"/>
              <w:rPr>
                <w:b/>
                <w:color w:val="000000"/>
              </w:rPr>
            </w:pPr>
            <w:r w:rsidRPr="00297AA2">
              <w:rPr>
                <w:b/>
                <w:color w:val="000000"/>
              </w:rPr>
              <w:t>Данные (указываются цифровые значения</w:t>
            </w:r>
          </w:p>
          <w:p w:rsidR="00D74D50" w:rsidRPr="00297AA2" w:rsidRDefault="00D74D50" w:rsidP="00145C4F">
            <w:pPr>
              <w:jc w:val="center"/>
              <w:rPr>
                <w:b/>
                <w:color w:val="000000"/>
              </w:rPr>
            </w:pPr>
            <w:r w:rsidRPr="00297AA2">
              <w:rPr>
                <w:b/>
                <w:color w:val="000000"/>
              </w:rPr>
              <w:t>с одним знаком после запятой)</w:t>
            </w:r>
          </w:p>
        </w:tc>
      </w:tr>
      <w:tr w:rsidR="00D74D50" w:rsidRPr="00297AA2" w:rsidTr="00145C4F">
        <w:tc>
          <w:tcPr>
            <w:tcW w:w="675" w:type="dxa"/>
          </w:tcPr>
          <w:p w:rsidR="00D74D50" w:rsidRPr="00297AA2" w:rsidRDefault="00D74D50" w:rsidP="00145C4F">
            <w:pPr>
              <w:jc w:val="center"/>
              <w:rPr>
                <w:color w:val="000000"/>
              </w:rPr>
            </w:pPr>
            <w:r w:rsidRPr="00297AA2">
              <w:rPr>
                <w:color w:val="000000"/>
              </w:rPr>
              <w:t>1.</w:t>
            </w:r>
          </w:p>
        </w:tc>
        <w:tc>
          <w:tcPr>
            <w:tcW w:w="5245" w:type="dxa"/>
          </w:tcPr>
          <w:p w:rsidR="00D74D50" w:rsidRPr="00297AA2" w:rsidRDefault="00D74D50" w:rsidP="00145C4F">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2.</w:t>
            </w:r>
          </w:p>
        </w:tc>
        <w:tc>
          <w:tcPr>
            <w:tcW w:w="5245" w:type="dxa"/>
          </w:tcPr>
          <w:p w:rsidR="00D74D50" w:rsidRPr="00297AA2" w:rsidRDefault="00D74D50" w:rsidP="00145C4F">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D74D50" w:rsidRPr="00297AA2" w:rsidRDefault="00D74D50" w:rsidP="00145C4F">
            <w:pPr>
              <w:jc w:val="center"/>
              <w:rPr>
                <w:color w:val="000000"/>
              </w:rPr>
            </w:pPr>
            <w:r w:rsidRPr="00297AA2">
              <w:rPr>
                <w:color w:val="000000"/>
              </w:rPr>
              <w:t>%</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3.</w:t>
            </w:r>
          </w:p>
        </w:tc>
        <w:tc>
          <w:tcPr>
            <w:tcW w:w="5245" w:type="dxa"/>
          </w:tcPr>
          <w:p w:rsidR="00D74D50" w:rsidRPr="00297AA2" w:rsidRDefault="00D74D50" w:rsidP="00145C4F">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D74D50" w:rsidRPr="00297AA2" w:rsidRDefault="00D74D50" w:rsidP="00145C4F">
            <w:pPr>
              <w:widowControl/>
              <w:autoSpaceDE/>
              <w:autoSpaceDN/>
              <w:adjustRightInd/>
              <w:jc w:val="center"/>
            </w:pPr>
            <w:r w:rsidRPr="00297AA2">
              <w:t>человек</w:t>
            </w:r>
          </w:p>
        </w:tc>
        <w:tc>
          <w:tcPr>
            <w:tcW w:w="2658" w:type="dxa"/>
          </w:tcPr>
          <w:p w:rsidR="00D74D50" w:rsidRPr="00297AA2" w:rsidRDefault="00D74D50" w:rsidP="00145C4F">
            <w:pPr>
              <w:jc w:val="both"/>
              <w:rPr>
                <w:color w:val="000000"/>
              </w:rPr>
            </w:pPr>
          </w:p>
        </w:tc>
      </w:tr>
      <w:tr w:rsidR="00D74D50" w:rsidRPr="00297AA2" w:rsidTr="00145C4F">
        <w:tc>
          <w:tcPr>
            <w:tcW w:w="675" w:type="dxa"/>
          </w:tcPr>
          <w:p w:rsidR="00D74D50" w:rsidRPr="00297AA2" w:rsidRDefault="00D74D50" w:rsidP="00145C4F">
            <w:pPr>
              <w:jc w:val="center"/>
              <w:rPr>
                <w:color w:val="000000"/>
              </w:rPr>
            </w:pPr>
            <w:r w:rsidRPr="00297AA2">
              <w:rPr>
                <w:color w:val="000000"/>
              </w:rPr>
              <w:t>4.</w:t>
            </w:r>
          </w:p>
        </w:tc>
        <w:tc>
          <w:tcPr>
            <w:tcW w:w="5245" w:type="dxa"/>
          </w:tcPr>
          <w:p w:rsidR="00D74D50" w:rsidRPr="00297AA2" w:rsidRDefault="00D74D50" w:rsidP="00145C4F">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D74D50" w:rsidRPr="00297AA2" w:rsidRDefault="00D74D50" w:rsidP="00145C4F">
            <w:pPr>
              <w:widowControl/>
              <w:autoSpaceDE/>
              <w:autoSpaceDN/>
              <w:adjustRightInd/>
              <w:jc w:val="center"/>
            </w:pPr>
            <w:r w:rsidRPr="00297AA2">
              <w:t>млн. руб.</w:t>
            </w:r>
          </w:p>
        </w:tc>
        <w:tc>
          <w:tcPr>
            <w:tcW w:w="2658" w:type="dxa"/>
          </w:tcPr>
          <w:p w:rsidR="00D74D50" w:rsidRPr="00297AA2" w:rsidRDefault="00D74D50" w:rsidP="00145C4F">
            <w:pPr>
              <w:jc w:val="both"/>
              <w:rPr>
                <w:color w:val="000000"/>
              </w:rPr>
            </w:pPr>
          </w:p>
        </w:tc>
      </w:tr>
    </w:tbl>
    <w:p w:rsidR="00D74D50" w:rsidRPr="00297AA2" w:rsidRDefault="00D74D50" w:rsidP="00D74D50">
      <w:pPr>
        <w:jc w:val="both"/>
        <w:rPr>
          <w:color w:val="000000"/>
        </w:rPr>
      </w:pPr>
    </w:p>
    <w:p w:rsidR="00D74D50" w:rsidRPr="00297AA2" w:rsidRDefault="00D74D50" w:rsidP="00D74D50">
      <w:pPr>
        <w:jc w:val="both"/>
      </w:pPr>
      <w:r w:rsidRPr="00297AA2">
        <w:t>1. ИНН/КПП ___________________________________________________________________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____________________________________________________________</w:t>
      </w:r>
    </w:p>
    <w:p w:rsidR="00D74D50" w:rsidRPr="00297AA2" w:rsidRDefault="00D74D50" w:rsidP="00D74D50">
      <w:pPr>
        <w:jc w:val="both"/>
      </w:pPr>
      <w:r w:rsidRPr="00297AA2">
        <w:t xml:space="preserve">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w:t>
      </w:r>
      <w:r w:rsidRPr="00297AA2">
        <w:lastRenderedPageBreak/>
        <w:t>реестра индивидуальных предпринимателей ________________________________________</w:t>
      </w:r>
    </w:p>
    <w:p w:rsidR="00D74D50" w:rsidRPr="00297AA2" w:rsidRDefault="00D74D50" w:rsidP="00D74D50">
      <w:pPr>
        <w:jc w:val="both"/>
      </w:pPr>
      <w:r w:rsidRPr="00297AA2">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pPr>
        <w:widowControl/>
        <w:autoSpaceDE/>
        <w:autoSpaceDN/>
        <w:adjustRightInd/>
      </w:pPr>
      <w:r w:rsidRPr="00297AA2">
        <w:t>М.П.</w:t>
      </w:r>
    </w:p>
    <w:p w:rsidR="00D74D50" w:rsidRPr="009C2AAD" w:rsidRDefault="00D74D50" w:rsidP="00D74D50">
      <w:pPr>
        <w:pageBreakBefore/>
        <w:suppressAutoHyphens/>
        <w:autoSpaceDE/>
        <w:autoSpaceDN/>
        <w:adjustRightInd/>
        <w:spacing w:after="120"/>
        <w:outlineLvl w:val="2"/>
        <w:rPr>
          <w:b/>
          <w:snapToGrid w:val="0"/>
        </w:rPr>
      </w:pPr>
      <w:bookmarkStart w:id="358" w:name="_Toc422244283"/>
      <w:r w:rsidRPr="009C2AAD">
        <w:rPr>
          <w:b/>
          <w:snapToGrid w:val="0"/>
        </w:rPr>
        <w:lastRenderedPageBreak/>
        <w:t>10.16.2 Инструкции по заполнению</w:t>
      </w:r>
      <w:bookmarkEnd w:id="358"/>
    </w:p>
    <w:p w:rsidR="00D74D50" w:rsidRPr="009C2AAD" w:rsidRDefault="00D74D50" w:rsidP="00D74D50">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D74D50" w:rsidRPr="009C2AAD" w:rsidRDefault="00D74D50" w:rsidP="00D74D50">
      <w:pPr>
        <w:autoSpaceDE/>
        <w:autoSpaceDN/>
        <w:adjustRightInd/>
        <w:jc w:val="both"/>
        <w:rPr>
          <w:snapToGrid w:val="0"/>
        </w:rPr>
      </w:pPr>
      <w:r w:rsidRPr="009C2AAD">
        <w:rPr>
          <w:snapToGrid w:val="0"/>
        </w:rPr>
        <w:t xml:space="preserve">10.16.2.3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D74D50" w:rsidRPr="009C2AAD" w:rsidRDefault="00D74D50" w:rsidP="00D74D50">
      <w:pPr>
        <w:autoSpaceDE/>
        <w:autoSpaceDN/>
        <w:adjustRightInd/>
        <w:jc w:val="both"/>
        <w:rPr>
          <w:snapToGrid w:val="0"/>
        </w:rPr>
      </w:pPr>
      <w:r w:rsidRPr="009C2AAD">
        <w:rPr>
          <w:snapToGrid w:val="0"/>
        </w:rPr>
        <w:t xml:space="preserve">10.16.2.4 </w:t>
      </w:r>
      <w:r w:rsidRPr="008053B4">
        <w:rPr>
          <w:snapToGrid w:val="0"/>
        </w:rPr>
        <w:t>В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D74D50" w:rsidRPr="00297AA2" w:rsidRDefault="00D74D50" w:rsidP="00D74D50">
      <w:pPr>
        <w:autoSpaceDE/>
        <w:autoSpaceDN/>
        <w:adjustRightInd/>
        <w:jc w:val="both"/>
        <w:rPr>
          <w:snapToGrid w:val="0"/>
        </w:rPr>
      </w:pPr>
      <w:r w:rsidRPr="009C2AAD">
        <w:rPr>
          <w:snapToGrid w:val="0"/>
        </w:rPr>
        <w:t>10.16.2.5 Не заполнение отдельных ячеек в таблице и строк не допускается.</w:t>
      </w:r>
      <w:r w:rsidRPr="00297AA2">
        <w:rPr>
          <w:snapToGrid w:val="0"/>
        </w:rPr>
        <w:t xml:space="preserve"> </w:t>
      </w:r>
    </w:p>
    <w:p w:rsidR="00D74D50" w:rsidRPr="00297AA2" w:rsidRDefault="00D74D50" w:rsidP="00D74D50">
      <w:pPr>
        <w:widowControl/>
        <w:autoSpaceDE/>
        <w:autoSpaceDN/>
        <w:adjustRightInd/>
        <w:spacing w:after="200" w:line="276" w:lineRule="auto"/>
      </w:pPr>
    </w:p>
    <w:p w:rsidR="00D74D50" w:rsidRPr="00297AA2" w:rsidRDefault="00D74D50" w:rsidP="00D74D50"/>
    <w:p w:rsidR="00D74D50" w:rsidRPr="00297AA2" w:rsidRDefault="00D74D50" w:rsidP="00D74D50">
      <w:pPr>
        <w:sectPr w:rsidR="00D74D50" w:rsidRPr="00297AA2" w:rsidSect="00F27CCD">
          <w:pgSz w:w="11906" w:h="16838"/>
          <w:pgMar w:top="1134" w:right="707" w:bottom="1134" w:left="1701" w:header="708" w:footer="708" w:gutter="0"/>
          <w:cols w:space="708"/>
          <w:docGrid w:linePitch="360"/>
        </w:sectPr>
      </w:pPr>
    </w:p>
    <w:p w:rsidR="00D74D50" w:rsidRPr="00297AA2" w:rsidRDefault="00D74D50" w:rsidP="00D74D50"/>
    <w:p w:rsidR="00D74D50" w:rsidRPr="00297AA2" w:rsidRDefault="00D74D50" w:rsidP="00D74D50"/>
    <w:p w:rsidR="00D74D50" w:rsidRPr="00297AA2" w:rsidRDefault="00D74D50" w:rsidP="00D74D50">
      <w:pPr>
        <w:spacing w:before="120" w:after="60"/>
        <w:contextualSpacing/>
        <w:jc w:val="both"/>
        <w:outlineLvl w:val="0"/>
        <w:rPr>
          <w:b/>
          <w:lang w:eastAsia="en-US"/>
        </w:rPr>
      </w:pPr>
      <w:bookmarkStart w:id="359"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59"/>
    </w:p>
    <w:p w:rsidR="00D74D50" w:rsidRPr="00297AA2" w:rsidRDefault="00D74D50" w:rsidP="00D74D50">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D74D50" w:rsidRPr="00297AA2" w:rsidRDefault="00D74D50" w:rsidP="00D74D50">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D74D50" w:rsidRPr="00297AA2" w:rsidRDefault="00D74D50" w:rsidP="00D74D50">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D74D50" w:rsidRPr="00297AA2" w:rsidRDefault="00D74D50" w:rsidP="00D74D50">
      <w:pPr>
        <w:jc w:val="center"/>
        <w:rPr>
          <w:b/>
          <w:color w:val="000000"/>
        </w:rPr>
      </w:pPr>
      <w:r w:rsidRPr="00297AA2">
        <w:rPr>
          <w:b/>
          <w:color w:val="000000"/>
        </w:rPr>
        <w:t>ДЕКЛАРАЦИЯ</w:t>
      </w:r>
    </w:p>
    <w:p w:rsidR="00D74D50" w:rsidRDefault="00D74D50" w:rsidP="00D74D50">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D74D50" w:rsidRDefault="00D74D50" w:rsidP="00D74D50">
      <w:pPr>
        <w:jc w:val="center"/>
        <w:rPr>
          <w:color w:val="000000"/>
        </w:rPr>
      </w:pPr>
    </w:p>
    <w:p w:rsidR="00D74D50" w:rsidRPr="00297AA2" w:rsidRDefault="00D74D50" w:rsidP="00D74D50">
      <w:pPr>
        <w:jc w:val="both"/>
        <w:rPr>
          <w:color w:val="000000"/>
        </w:rPr>
      </w:pPr>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p w:rsidR="00D74D50" w:rsidRPr="00297AA2" w:rsidRDefault="00D74D50" w:rsidP="00D74D50">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r w:rsidRPr="00297AA2">
              <w:rPr>
                <w:b/>
                <w:color w:val="000000"/>
                <w:lang w:eastAsia="en-US"/>
              </w:rPr>
              <w:t>№</w:t>
            </w:r>
          </w:p>
          <w:p w:rsidR="00D74D50" w:rsidRPr="00297AA2" w:rsidRDefault="00D74D50" w:rsidP="00145C4F">
            <w:pPr>
              <w:spacing w:line="276" w:lineRule="auto"/>
              <w:jc w:val="center"/>
              <w:rPr>
                <w:b/>
                <w:color w:val="000000"/>
                <w:sz w:val="22"/>
                <w:szCs w:val="22"/>
                <w:lang w:eastAsia="en-US"/>
              </w:rPr>
            </w:pPr>
            <w:r w:rsidRPr="00297AA2">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b/>
                <w:color w:val="000000"/>
                <w:lang w:eastAsia="en-US"/>
              </w:rPr>
            </w:pPr>
            <w:r w:rsidRPr="00297AA2">
              <w:rPr>
                <w:b/>
                <w:color w:val="000000"/>
                <w:lang w:eastAsia="en-US"/>
              </w:rPr>
              <w:t>Данные (указываются цифровые значения</w:t>
            </w:r>
          </w:p>
          <w:p w:rsidR="00D74D50" w:rsidRPr="00297AA2" w:rsidRDefault="00D74D50" w:rsidP="00145C4F">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r w:rsidR="00D74D50" w:rsidRPr="00297AA2" w:rsidTr="00145C4F">
        <w:tc>
          <w:tcPr>
            <w:tcW w:w="67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D74D50" w:rsidRPr="00297AA2" w:rsidRDefault="00D74D50" w:rsidP="00145C4F">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D74D50" w:rsidRPr="00297AA2" w:rsidRDefault="00D74D50" w:rsidP="00145C4F">
            <w:pPr>
              <w:spacing w:line="276" w:lineRule="auto"/>
              <w:jc w:val="both"/>
              <w:rPr>
                <w:color w:val="000000"/>
                <w:sz w:val="22"/>
                <w:szCs w:val="22"/>
                <w:lang w:eastAsia="en-US"/>
              </w:rPr>
            </w:pPr>
          </w:p>
        </w:tc>
      </w:tr>
    </w:tbl>
    <w:p w:rsidR="00D74D50" w:rsidRPr="00297AA2" w:rsidRDefault="00D74D50" w:rsidP="00D74D50">
      <w:pPr>
        <w:jc w:val="both"/>
        <w:rPr>
          <w:color w:val="000000"/>
          <w:sz w:val="22"/>
          <w:szCs w:val="22"/>
        </w:rPr>
      </w:pPr>
    </w:p>
    <w:p w:rsidR="00D74D50" w:rsidRPr="00297AA2" w:rsidRDefault="00D74D50" w:rsidP="00D74D50">
      <w:pPr>
        <w:jc w:val="both"/>
      </w:pPr>
      <w:r w:rsidRPr="00297AA2">
        <w:t>1. ИНН/КПП __________________________________________________________________</w:t>
      </w:r>
    </w:p>
    <w:p w:rsidR="00D74D50" w:rsidRPr="00297AA2" w:rsidRDefault="00D74D50" w:rsidP="00D74D50">
      <w:pPr>
        <w:jc w:val="both"/>
      </w:pPr>
      <w:r w:rsidRPr="00297AA2">
        <w:t>2. ОГРН/ОГРНИП ______________________________________________________________</w:t>
      </w:r>
    </w:p>
    <w:p w:rsidR="00D74D50" w:rsidRPr="00297AA2" w:rsidRDefault="00D74D50" w:rsidP="00D74D50">
      <w:pPr>
        <w:jc w:val="both"/>
      </w:pPr>
      <w:r w:rsidRPr="00297AA2">
        <w:lastRenderedPageBreak/>
        <w:t>3. Место нахождения (для юридических лиц)/место жительства (для индивидуальных предпринимателей) ____________________________________________________________</w:t>
      </w:r>
    </w:p>
    <w:p w:rsidR="00D74D50" w:rsidRPr="00297AA2" w:rsidRDefault="00D74D50" w:rsidP="00D74D50">
      <w:pPr>
        <w:jc w:val="both"/>
      </w:pPr>
      <w:r w:rsidRPr="00297AA2">
        <w:t>4. Фактический адрес ___________________________________________________________</w:t>
      </w:r>
    </w:p>
    <w:p w:rsidR="00D74D50" w:rsidRPr="00297AA2" w:rsidRDefault="00D74D50" w:rsidP="00D74D50">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D74D50" w:rsidRPr="00297AA2" w:rsidRDefault="00D74D50" w:rsidP="00D74D50">
      <w:pPr>
        <w:jc w:val="both"/>
      </w:pPr>
      <w:r w:rsidRPr="00297AA2">
        <w:t>6. Контактное лицо _____________________________________________________________</w:t>
      </w:r>
    </w:p>
    <w:p w:rsidR="00D74D50" w:rsidRPr="00297AA2" w:rsidRDefault="00D74D50" w:rsidP="00D74D50">
      <w:pPr>
        <w:jc w:val="both"/>
      </w:pPr>
      <w:r w:rsidRPr="00297AA2">
        <w:t>7. Контактный телефон, факс _____________________________________________________</w:t>
      </w:r>
    </w:p>
    <w:p w:rsidR="00D74D50" w:rsidRPr="00297AA2" w:rsidRDefault="00D74D50" w:rsidP="00D74D50">
      <w:pPr>
        <w:jc w:val="both"/>
        <w:rPr>
          <w:color w:val="000000"/>
        </w:rPr>
      </w:pPr>
    </w:p>
    <w:p w:rsidR="00D74D50" w:rsidRPr="00297AA2" w:rsidRDefault="00D74D50" w:rsidP="00D74D50">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D74D50" w:rsidRPr="00297AA2" w:rsidRDefault="00D74D50" w:rsidP="00D74D50">
      <w:r w:rsidRPr="00297AA2">
        <w:t>М.П.</w:t>
      </w:r>
    </w:p>
    <w:p w:rsidR="00D74D50" w:rsidRPr="00297AA2" w:rsidRDefault="00D74D50" w:rsidP="00D74D50"/>
    <w:p w:rsidR="00D74D50" w:rsidRPr="00297AA2" w:rsidRDefault="00D74D50" w:rsidP="00D74D50">
      <w:pPr>
        <w:keepNext/>
        <w:rPr>
          <w:b/>
          <w:bCs/>
          <w:color w:val="000000"/>
        </w:rPr>
      </w:pPr>
    </w:p>
    <w:p w:rsidR="00D74D50" w:rsidRPr="00297AA2" w:rsidRDefault="00D74D50" w:rsidP="00D74D5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D74D50" w:rsidRPr="00297AA2" w:rsidRDefault="00D74D50" w:rsidP="00D74D50">
      <w:pPr>
        <w:widowControl/>
        <w:autoSpaceDE/>
        <w:adjustRightInd/>
        <w:spacing w:after="200" w:line="276" w:lineRule="auto"/>
        <w:rPr>
          <w:b/>
        </w:rPr>
      </w:pPr>
    </w:p>
    <w:p w:rsidR="00D74D50" w:rsidRPr="00297AA2" w:rsidRDefault="00D74D50" w:rsidP="00D74D50">
      <w:pPr>
        <w:widowControl/>
        <w:autoSpaceDE/>
        <w:autoSpaceDN/>
        <w:adjustRightInd/>
        <w:spacing w:after="200" w:line="276" w:lineRule="auto"/>
      </w:pPr>
      <w:r w:rsidRPr="00297AA2">
        <w:br w:type="page"/>
      </w:r>
    </w:p>
    <w:p w:rsidR="00D74D50" w:rsidRPr="00297AA2" w:rsidRDefault="00D74D50" w:rsidP="00D74D50">
      <w:pPr>
        <w:pageBreakBefore/>
        <w:suppressAutoHyphens/>
        <w:autoSpaceDE/>
        <w:autoSpaceDN/>
        <w:adjustRightInd/>
        <w:spacing w:after="120"/>
        <w:ind w:left="360"/>
        <w:outlineLvl w:val="2"/>
        <w:rPr>
          <w:b/>
          <w:snapToGrid w:val="0"/>
        </w:rPr>
      </w:pPr>
      <w:bookmarkStart w:id="360" w:name="_Toc422244285"/>
      <w:r w:rsidRPr="00297AA2">
        <w:rPr>
          <w:b/>
          <w:snapToGrid w:val="0"/>
        </w:rPr>
        <w:lastRenderedPageBreak/>
        <w:t>10.17.2 Инструкции по заполнению</w:t>
      </w:r>
      <w:bookmarkEnd w:id="360"/>
    </w:p>
    <w:p w:rsidR="00D74D50" w:rsidRPr="00297AA2" w:rsidRDefault="00D74D50" w:rsidP="00D74D50">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D74D50" w:rsidRPr="00297AA2" w:rsidRDefault="00D74D50" w:rsidP="00D74D50">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D74D50" w:rsidRPr="00297AA2" w:rsidRDefault="00D74D50" w:rsidP="00D74D50">
      <w:pPr>
        <w:autoSpaceDE/>
        <w:autoSpaceDN/>
        <w:adjustRightInd/>
        <w:jc w:val="both"/>
        <w:rPr>
          <w:snapToGrid w:val="0"/>
        </w:rPr>
      </w:pPr>
      <w:r w:rsidRPr="00297AA2">
        <w:rPr>
          <w:snapToGrid w:val="0"/>
        </w:rPr>
        <w:t>10.17.2.3 Указывается дату и номер предложения в соответствии с письмом о подаче оферты.</w:t>
      </w:r>
    </w:p>
    <w:p w:rsidR="00D74D50" w:rsidRPr="00297AA2" w:rsidRDefault="00D74D50" w:rsidP="00D74D50">
      <w:pPr>
        <w:autoSpaceDE/>
        <w:autoSpaceDN/>
        <w:adjustRightInd/>
        <w:jc w:val="both"/>
        <w:rPr>
          <w:snapToGrid w:val="0"/>
        </w:rPr>
      </w:pPr>
      <w:r w:rsidRPr="00297AA2">
        <w:rPr>
          <w:snapToGrid w:val="0"/>
        </w:rPr>
        <w:t xml:space="preserve">10.17.2.4 Субподрядчик (соисполнитель)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
    <w:p w:rsidR="00D74D50" w:rsidRPr="00297AA2" w:rsidRDefault="00D74D50" w:rsidP="00D74D50">
      <w:pPr>
        <w:autoSpaceDE/>
        <w:autoSpaceDN/>
        <w:adjustRightInd/>
        <w:jc w:val="both"/>
        <w:rPr>
          <w:snapToGrid w:val="0"/>
        </w:rPr>
      </w:pPr>
      <w:r w:rsidRPr="00297AA2">
        <w:rPr>
          <w:snapToGrid w:val="0"/>
        </w:rPr>
        <w:t xml:space="preserve">10.17.2.5 В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D74D50" w:rsidP="00D74D50">
      <w:pPr>
        <w:autoSpaceDE/>
        <w:autoSpaceDN/>
        <w:adjustRightInd/>
        <w:jc w:val="both"/>
        <w:rPr>
          <w:snapToGrid w:val="0"/>
        </w:rPr>
      </w:pPr>
      <w:r w:rsidRPr="00297AA2">
        <w:rPr>
          <w:snapToGrid w:val="0"/>
        </w:rPr>
        <w:t>10.17.2.6 Не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ind w:left="1134" w:hanging="1134"/>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1"/>
    </w:p>
    <w:p w:rsidR="00297AA2" w:rsidRPr="00297AA2" w:rsidRDefault="00297AA2" w:rsidP="00297AA2">
      <w:pPr>
        <w:spacing w:before="60" w:after="60"/>
        <w:jc w:val="both"/>
        <w:outlineLvl w:val="1"/>
      </w:pPr>
      <w:bookmarkStart w:id="362" w:name="_Toc422244289"/>
      <w:r w:rsidRPr="00297AA2">
        <w:t>10.1</w:t>
      </w:r>
      <w:r w:rsidR="00E23C22">
        <w:t>8</w:t>
      </w:r>
      <w:r w:rsidRPr="00297AA2">
        <w:t>.1 Форма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3"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3"/>
    </w:p>
    <w:p w:rsidR="00297AA2" w:rsidRPr="00297AA2" w:rsidRDefault="00297AA2" w:rsidP="00297AA2">
      <w:pPr>
        <w:spacing w:before="60" w:after="60"/>
        <w:jc w:val="both"/>
        <w:outlineLvl w:val="1"/>
      </w:pPr>
      <w:bookmarkStart w:id="364"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 xml:space="preserve">на </w:t>
      </w:r>
      <w:proofErr w:type="spellStart"/>
      <w:r w:rsidRPr="00297AA2">
        <w:t>закупких</w:t>
      </w:r>
      <w:proofErr w:type="spellEnd"/>
      <w:r w:rsidRPr="00297AA2">
        <w:t>,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5"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5"/>
    </w:p>
    <w:p w:rsidR="00297AA2" w:rsidRPr="00297AA2" w:rsidRDefault="00297AA2" w:rsidP="00297AA2">
      <w:pPr>
        <w:spacing w:before="60" w:after="60"/>
        <w:ind w:left="1277"/>
        <w:jc w:val="both"/>
        <w:outlineLvl w:val="1"/>
      </w:pPr>
      <w:bookmarkStart w:id="366" w:name="_Toc422244293"/>
      <w:r w:rsidRPr="00297AA2">
        <w:t>10.2</w:t>
      </w:r>
      <w:r w:rsidR="00E23C22">
        <w:t>0</w:t>
      </w:r>
      <w:r w:rsidRPr="00297AA2">
        <w:t>.1 Форма банковской гарантии</w:t>
      </w:r>
      <w:bookmarkEnd w:id="366"/>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7"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7"/>
    </w:p>
    <w:p w:rsidR="00297AA2" w:rsidRPr="00297AA2" w:rsidRDefault="00297AA2" w:rsidP="00297AA2">
      <w:pPr>
        <w:spacing w:before="60" w:after="60"/>
        <w:ind w:left="1277"/>
        <w:jc w:val="both"/>
        <w:outlineLvl w:val="1"/>
      </w:pPr>
      <w:bookmarkStart w:id="368" w:name="_Toc422244295"/>
      <w:r w:rsidRPr="00297AA2">
        <w:t>10.2</w:t>
      </w:r>
      <w:r w:rsidR="00E23C22">
        <w:t>1</w:t>
      </w:r>
      <w:r w:rsidRPr="00297AA2">
        <w:t>.1 Форма акта приемки Банковской гарантии</w:t>
      </w:r>
      <w:bookmarkEnd w:id="3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297AA2">
      <w:pPr>
        <w:widowControl/>
        <w:numPr>
          <w:ilvl w:val="0"/>
          <w:numId w:val="36"/>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297AA2">
      <w:pPr>
        <w:widowControl/>
        <w:numPr>
          <w:ilvl w:val="0"/>
          <w:numId w:val="36"/>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9"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9"/>
    </w:p>
    <w:p w:rsidR="00297AA2" w:rsidRPr="00297AA2" w:rsidRDefault="00297AA2" w:rsidP="00297AA2">
      <w:pPr>
        <w:spacing w:before="60" w:after="60"/>
        <w:ind w:left="1277"/>
        <w:jc w:val="both"/>
        <w:outlineLvl w:val="1"/>
      </w:pPr>
      <w:bookmarkStart w:id="370" w:name="_Toc422244297"/>
      <w:r w:rsidRPr="00297AA2">
        <w:t>10.2</w:t>
      </w:r>
      <w:r w:rsidR="00E23C22">
        <w:t>2</w:t>
      </w:r>
      <w:r w:rsidRPr="00297AA2">
        <w:t>.1 Форма справки о цепочке собственников компании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297AA2">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23C22">
      <w:pPr>
        <w:numPr>
          <w:ilvl w:val="2"/>
          <w:numId w:val="59"/>
        </w:numPr>
        <w:spacing w:before="60" w:after="60"/>
        <w:ind w:left="1997"/>
        <w:jc w:val="both"/>
        <w:outlineLvl w:val="1"/>
      </w:pPr>
      <w:r w:rsidRPr="00297AA2">
        <w:rPr>
          <w:b/>
          <w:color w:val="000000"/>
          <w:spacing w:val="36"/>
        </w:rPr>
        <w:br w:type="page"/>
      </w:r>
      <w:bookmarkStart w:id="371" w:name="_Toc422244298"/>
      <w:r w:rsidRPr="00297AA2">
        <w:rPr>
          <w:b/>
          <w:color w:val="000000"/>
          <w:spacing w:val="36"/>
        </w:rPr>
        <w:lastRenderedPageBreak/>
        <w:t>10.2</w:t>
      </w:r>
      <w:r w:rsidR="00E23C22">
        <w:rPr>
          <w:b/>
          <w:color w:val="000000"/>
          <w:spacing w:val="36"/>
        </w:rPr>
        <w:t>2</w:t>
      </w:r>
      <w:r w:rsidRPr="00297AA2">
        <w:rPr>
          <w:b/>
          <w:color w:val="000000"/>
          <w:spacing w:val="36"/>
        </w:rPr>
        <w:t xml:space="preserve">.2 </w:t>
      </w:r>
      <w:r w:rsidRPr="00297AA2">
        <w:t>Инструкции по заполнению</w:t>
      </w:r>
      <w:bookmarkEnd w:id="371"/>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297AA2">
      <w:pPr>
        <w:numPr>
          <w:ilvl w:val="2"/>
          <w:numId w:val="40"/>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297AA2">
      <w:pPr>
        <w:numPr>
          <w:ilvl w:val="2"/>
          <w:numId w:val="40"/>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297AA2">
      <w:pPr>
        <w:numPr>
          <w:ilvl w:val="2"/>
          <w:numId w:val="40"/>
        </w:numPr>
        <w:ind w:left="2127" w:hanging="426"/>
        <w:jc w:val="both"/>
        <w:rPr>
          <w:lang w:eastAsia="en-US"/>
        </w:rPr>
      </w:pPr>
      <w:r w:rsidRPr="00297AA2">
        <w:rPr>
          <w:lang w:eastAsia="en-US"/>
        </w:rPr>
        <w:t>Выписки из реестра акционеров;</w:t>
      </w:r>
    </w:p>
    <w:p w:rsidR="00297AA2" w:rsidRPr="00297AA2" w:rsidRDefault="00297AA2" w:rsidP="00297AA2">
      <w:pPr>
        <w:numPr>
          <w:ilvl w:val="2"/>
          <w:numId w:val="40"/>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297AA2">
      <w:pPr>
        <w:numPr>
          <w:ilvl w:val="2"/>
          <w:numId w:val="39"/>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297AA2">
      <w:pPr>
        <w:numPr>
          <w:ilvl w:val="2"/>
          <w:numId w:val="40"/>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297AA2">
      <w:pPr>
        <w:numPr>
          <w:ilvl w:val="2"/>
          <w:numId w:val="40"/>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297AA2">
      <w:pPr>
        <w:numPr>
          <w:ilvl w:val="2"/>
          <w:numId w:val="40"/>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297AA2">
      <w:pPr>
        <w:numPr>
          <w:ilvl w:val="2"/>
          <w:numId w:val="39"/>
        </w:numPr>
        <w:ind w:left="1701" w:hanging="567"/>
        <w:jc w:val="both"/>
        <w:rPr>
          <w:lang w:eastAsia="en-US"/>
        </w:rPr>
      </w:pPr>
      <w:r w:rsidRPr="00297AA2">
        <w:rPr>
          <w:lang w:eastAsia="en-US"/>
        </w:rPr>
        <w:t>В отношении лиц-нерезидентов:</w:t>
      </w:r>
    </w:p>
    <w:p w:rsidR="00297AA2" w:rsidRPr="00297AA2" w:rsidRDefault="00297AA2" w:rsidP="00297AA2">
      <w:pPr>
        <w:numPr>
          <w:ilvl w:val="2"/>
          <w:numId w:val="40"/>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297AA2">
      <w:pPr>
        <w:numPr>
          <w:ilvl w:val="2"/>
          <w:numId w:val="40"/>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2"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297AA2">
      <w:pPr>
        <w:widowControl/>
        <w:numPr>
          <w:ilvl w:val="0"/>
          <w:numId w:val="41"/>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297AA2" w:rsidP="00297AA2">
      <w:pPr>
        <w:widowControl/>
        <w:numPr>
          <w:ilvl w:val="0"/>
          <w:numId w:val="41"/>
        </w:numPr>
        <w:autoSpaceDE/>
        <w:autoSpaceDN/>
        <w:adjustRightInd/>
        <w:ind w:left="1418" w:hanging="567"/>
        <w:contextualSpacing/>
        <w:jc w:val="both"/>
      </w:pPr>
      <w:r w:rsidRPr="00297AA2">
        <w:t>Открытое акционерное общество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297AA2">
      <w:pPr>
        <w:widowControl/>
        <w:numPr>
          <w:ilvl w:val="0"/>
          <w:numId w:val="41"/>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297AA2">
      <w:pPr>
        <w:widowControl/>
        <w:numPr>
          <w:ilvl w:val="0"/>
          <w:numId w:val="41"/>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297AA2">
      <w:pPr>
        <w:widowControl/>
        <w:numPr>
          <w:ilvl w:val="0"/>
          <w:numId w:val="41"/>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297AA2">
      <w:pPr>
        <w:widowControl/>
        <w:numPr>
          <w:ilvl w:val="0"/>
          <w:numId w:val="41"/>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pP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3"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3"/>
    </w:p>
    <w:p w:rsidR="00297AA2" w:rsidRPr="00297AA2" w:rsidRDefault="00297AA2" w:rsidP="00297AA2">
      <w:pPr>
        <w:spacing w:before="60" w:after="60"/>
        <w:ind w:left="1277"/>
        <w:jc w:val="both"/>
        <w:outlineLvl w:val="1"/>
      </w:pPr>
      <w:bookmarkStart w:id="374" w:name="_Toc422244301"/>
      <w:r w:rsidRPr="00297AA2">
        <w:t>10.2</w:t>
      </w:r>
      <w:r w:rsidR="00E23C22">
        <w:t>4</w:t>
      </w:r>
      <w:r w:rsidRPr="00297AA2">
        <w:t>.1 Форма плана привлечения субподрядчиков (соисполнителей)</w:t>
      </w:r>
      <w:bookmarkEnd w:id="374"/>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numPr>
          <w:ilvl w:val="2"/>
          <w:numId w:val="59"/>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75" w:name="_Toc422244302"/>
      <w:r w:rsidRPr="00297AA2">
        <w:lastRenderedPageBreak/>
        <w:t>10.2</w:t>
      </w:r>
      <w:r w:rsidR="00E23C22">
        <w:t>4</w:t>
      </w:r>
      <w:r w:rsidRPr="00297AA2">
        <w:t>.2 Инструкции по заполнению</w:t>
      </w:r>
      <w:bookmarkEnd w:id="375"/>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 В данной форме Потенциальный участник указывает:</w:t>
      </w:r>
    </w:p>
    <w:p w:rsidR="00297AA2" w:rsidRPr="00297AA2" w:rsidRDefault="00297AA2" w:rsidP="00297AA2">
      <w:pPr>
        <w:ind w:left="1418"/>
        <w:contextualSpacing/>
        <w:jc w:val="both"/>
        <w:outlineLvl w:val="1"/>
      </w:pPr>
      <w:bookmarkStart w:id="376"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r w:rsidRPr="00297AA2">
        <w:t xml:space="preserve"> </w:t>
      </w:r>
    </w:p>
    <w:p w:rsidR="00297AA2" w:rsidRPr="00297AA2" w:rsidRDefault="00297AA2" w:rsidP="00297AA2">
      <w:pPr>
        <w:ind w:left="1418"/>
        <w:contextualSpacing/>
        <w:jc w:val="both"/>
        <w:outlineLvl w:val="1"/>
      </w:pPr>
      <w:bookmarkStart w:id="377" w:name="_Toc422244304"/>
      <w:r w:rsidRPr="00297AA2">
        <w:t>б) предмет договора, заключаемого с субподрядчиком (соисполнителем), с указанием количества поставляемой им Продукции;</w:t>
      </w:r>
      <w:bookmarkEnd w:id="377"/>
      <w:r w:rsidRPr="00297AA2">
        <w:t xml:space="preserve"> </w:t>
      </w:r>
    </w:p>
    <w:p w:rsidR="00297AA2" w:rsidRPr="00297AA2" w:rsidRDefault="00297AA2" w:rsidP="00297AA2">
      <w:pPr>
        <w:ind w:left="1418"/>
        <w:contextualSpacing/>
        <w:jc w:val="both"/>
        <w:outlineLvl w:val="1"/>
      </w:pPr>
      <w:bookmarkStart w:id="378" w:name="_Toc422244305"/>
      <w:r w:rsidRPr="00297AA2">
        <w:t>в) место, условия и сроки (периоды) поставки Продукции субподрядчиком (соисполнителем);</w:t>
      </w:r>
      <w:bookmarkEnd w:id="378"/>
      <w:r w:rsidRPr="00297AA2">
        <w:t xml:space="preserve"> </w:t>
      </w:r>
    </w:p>
    <w:p w:rsidR="00297AA2" w:rsidRPr="00297AA2" w:rsidRDefault="00297AA2" w:rsidP="00297AA2">
      <w:pPr>
        <w:ind w:left="1418"/>
        <w:contextualSpacing/>
        <w:jc w:val="both"/>
        <w:outlineLvl w:val="1"/>
      </w:pPr>
      <w:bookmarkStart w:id="379" w:name="_Toc422244306"/>
      <w:r w:rsidRPr="00297AA2">
        <w:t>г) цена договора, заключаемого с субподрядчиком (соисполнителем).</w:t>
      </w:r>
      <w:bookmarkEnd w:id="379"/>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80"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8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1" w:name="_Toc422244315"/>
      <w:r w:rsidRPr="00297AA2">
        <w:rPr>
          <w:b/>
          <w:snapToGrid w:val="0"/>
        </w:rPr>
        <w:lastRenderedPageBreak/>
        <w:t>10.2</w:t>
      </w:r>
      <w:r w:rsidR="00E23C22">
        <w:rPr>
          <w:b/>
          <w:snapToGrid w:val="0"/>
        </w:rPr>
        <w:t>5</w:t>
      </w:r>
      <w:r w:rsidRPr="00297AA2">
        <w:rPr>
          <w:b/>
          <w:snapToGrid w:val="0"/>
        </w:rPr>
        <w:t>.2 Инструкции по заполнению</w:t>
      </w:r>
      <w:bookmarkEnd w:id="381"/>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297AA2">
      <w:pPr>
        <w:widowControl/>
        <w:numPr>
          <w:ilvl w:val="0"/>
          <w:numId w:val="44"/>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297AA2">
      <w:pPr>
        <w:widowControl/>
        <w:numPr>
          <w:ilvl w:val="0"/>
          <w:numId w:val="44"/>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82" w:name="_Toc130043628"/>
      <w:bookmarkStart w:id="383" w:name="_Toc130043639"/>
      <w:bookmarkStart w:id="384" w:name="_Toc130043640"/>
      <w:bookmarkStart w:id="385" w:name="_Toc130043643"/>
      <w:bookmarkStart w:id="386" w:name="_Toc130043645"/>
      <w:bookmarkStart w:id="387" w:name="_Toc130043647"/>
      <w:bookmarkStart w:id="388" w:name="_Toc130043650"/>
      <w:bookmarkStart w:id="389" w:name="_Toc130043659"/>
      <w:bookmarkStart w:id="390" w:name="_Toc130043667"/>
      <w:bookmarkStart w:id="391" w:name="_Toc130043675"/>
      <w:bookmarkStart w:id="392" w:name="_Toc130043711"/>
      <w:bookmarkStart w:id="393" w:name="_Toc130043718"/>
      <w:bookmarkStart w:id="394" w:name="_Toc130043719"/>
      <w:bookmarkStart w:id="395" w:name="_Hlt22846931"/>
      <w:bookmarkEnd w:id="291"/>
      <w:bookmarkEnd w:id="292"/>
      <w:bookmarkEnd w:id="293"/>
      <w:bookmarkEnd w:id="294"/>
      <w:bookmarkEnd w:id="295"/>
      <w:bookmarkEnd w:id="296"/>
      <w:bookmarkEnd w:id="2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6" w:name="_Toc422244316"/>
      <w:r w:rsidRPr="00043F76">
        <w:rPr>
          <w:sz w:val="24"/>
          <w:szCs w:val="24"/>
        </w:rPr>
        <w:lastRenderedPageBreak/>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157"/>
        <w:gridCol w:w="2395"/>
        <w:gridCol w:w="3595"/>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(фамилия, имя, отчество подписавшего,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подается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 В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6"/>
    <w:p w:rsidR="00B612C5" w:rsidRPr="002E2BE8" w:rsidRDefault="00B612C5" w:rsidP="00FA4E7F">
      <w:pPr>
        <w:pStyle w:val="af8"/>
        <w:ind w:left="1134"/>
        <w:contextualSpacing w:val="0"/>
        <w:outlineLvl w:val="1"/>
      </w:pPr>
    </w:p>
    <w:sectPr w:rsidR="00B612C5" w:rsidRPr="002E2BE8" w:rsidSect="002E6C9C">
      <w:headerReference w:type="even" r:id="rId25"/>
      <w:headerReference w:type="default" r:id="rId26"/>
      <w:footerReference w:type="even" r:id="rId27"/>
      <w:footerReference w:type="default" r:id="rId28"/>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C9C" w:rsidRDefault="002E6C9C" w:rsidP="00706E83">
      <w:r>
        <w:separator/>
      </w:r>
    </w:p>
  </w:endnote>
  <w:endnote w:type="continuationSeparator" w:id="0">
    <w:p w:rsidR="002E6C9C" w:rsidRDefault="002E6C9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3"/>
    </w:pPr>
  </w:p>
  <w:p w:rsidR="002E6C9C" w:rsidRDefault="002E6C9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BA6F70" w:rsidRDefault="002E6C9C"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5A52EB" w:rsidRDefault="00D33C92"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2E6C9C">
          <w:rPr>
            <w:i/>
            <w:color w:val="365F91" w:themeColor="accent1" w:themeShade="BF"/>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color w:val="365F91" w:themeColor="accent1" w:themeShade="BF"/>
          </w:rPr>
          <w:t>сайдингом</w:t>
        </w:r>
        <w:proofErr w:type="spellEnd"/>
        <w:r w:rsidR="002E6C9C">
          <w:rPr>
            <w:i/>
            <w:color w:val="365F91" w:themeColor="accent1" w:themeShade="BF"/>
          </w:rPr>
          <w:t xml:space="preserve"> здания гаража по адресу: г. Томск, ул. Шевченко, д. 44, стр. 37 для нужд ПАО «Томскэнергосбыт»</w:t>
        </w:r>
      </w:sdtContent>
    </w:sdt>
    <w:r w:rsidR="002E6C9C">
      <w:rPr>
        <w:noProof/>
        <w:color w:val="4F81BD" w:themeColor="accent1"/>
      </w:rPr>
      <mc:AlternateContent>
        <mc:Choice Requires="wps">
          <w:drawing>
            <wp:anchor distT="91440" distB="91440" distL="114300" distR="114300" simplePos="0" relativeHeight="251660288" behindDoc="1" locked="0" layoutInCell="1" allowOverlap="1" wp14:anchorId="256BFD14" wp14:editId="3AD8AA5A">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3"/>
    </w:pPr>
  </w:p>
  <w:p w:rsidR="002E6C9C" w:rsidRDefault="002E6C9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3"/>
    </w:pPr>
  </w:p>
  <w:p w:rsidR="002E6C9C" w:rsidRDefault="002E6C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5A4803" w:rsidRDefault="00D33C92" w:rsidP="00F27CCD">
    <w:pPr>
      <w:pStyle w:val="af3"/>
      <w:rPr>
        <w:color w:val="000000" w:themeColor="text1"/>
      </w:rPr>
    </w:pPr>
    <w:sdt>
      <w:sdtPr>
        <w:rPr>
          <w:i/>
          <w:color w:val="365F91" w:themeColor="accent1" w:themeShade="BF"/>
        </w:rPr>
        <w:alias w:val="Автор"/>
        <w:id w:val="473112184"/>
        <w:dataBinding w:prefixMappings="xmlns:ns0='http://schemas.openxmlformats.org/package/2006/metadata/core-properties' xmlns:ns1='http://purl.org/dc/elements/1.1/'" w:xpath="/ns0:coreProperties[1]/ns1:creator[1]" w:storeItemID="{6C3C8BC8-F283-45AE-878A-BAB7291924A1}"/>
        <w:text/>
      </w:sdtPr>
      <w:sdtEndPr/>
      <w:sdtContent>
        <w:r w:rsidR="002E6C9C">
          <w:rPr>
            <w:i/>
            <w:color w:val="365F91" w:themeColor="accent1" w:themeShade="BF"/>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color w:val="365F91" w:themeColor="accent1" w:themeShade="BF"/>
          </w:rPr>
          <w:t>сайдингом</w:t>
        </w:r>
        <w:proofErr w:type="spellEnd"/>
        <w:r w:rsidR="002E6C9C">
          <w:rPr>
            <w:i/>
            <w:color w:val="365F91" w:themeColor="accent1" w:themeShade="BF"/>
          </w:rPr>
          <w:t xml:space="preserve"> здания гаража по адресу: г. Томск, ул. Шевченко, д. 44, стр. 37 для нужд ПАО «Томскэнергосбыт»</w:t>
        </w:r>
      </w:sdtContent>
    </w:sdt>
    <w:r w:rsidR="002E6C9C">
      <w:rPr>
        <w:noProof/>
        <w:color w:val="4F81BD" w:themeColor="accent1"/>
      </w:rPr>
      <mc:AlternateContent>
        <mc:Choice Requires="wps">
          <w:drawing>
            <wp:anchor distT="91440" distB="91440" distL="114300" distR="114300" simplePos="0" relativeHeight="251674624" behindDoc="1" locked="0" layoutInCell="1" allowOverlap="1" wp14:anchorId="7FB54DFE" wp14:editId="697E1191">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8334AD" w:rsidRDefault="00D33C92" w:rsidP="00FA4E7F">
    <w:pPr>
      <w:pStyle w:val="af3"/>
      <w:rPr>
        <w:i/>
        <w:color w:val="548DD4" w:themeColor="text2" w:themeTint="99"/>
      </w:rPr>
    </w:pPr>
    <w:sdt>
      <w:sdtPr>
        <w:rPr>
          <w:i/>
          <w:sz w:val="20"/>
          <w:szCs w:val="20"/>
        </w:rPr>
        <w:alias w:val="Автор"/>
        <w:id w:val="937331209"/>
        <w:dataBinding w:prefixMappings="xmlns:ns0='http://schemas.openxmlformats.org/package/2006/metadata/core-properties' xmlns:ns1='http://purl.org/dc/elements/1.1/'" w:xpath="/ns0:coreProperties[1]/ns1:creator[1]" w:storeItemID="{6C3C8BC8-F283-45AE-878A-BAB7291924A1}"/>
        <w:text/>
      </w:sdtPr>
      <w:sdtEndPr/>
      <w:sdtContent>
        <w:r w:rsidR="002E6C9C">
          <w:rPr>
            <w:i/>
            <w:sz w:val="20"/>
            <w:szCs w:val="20"/>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sz w:val="20"/>
            <w:szCs w:val="20"/>
          </w:rPr>
          <w:t>сайдингом</w:t>
        </w:r>
        <w:proofErr w:type="spellEnd"/>
        <w:r w:rsidR="002E6C9C">
          <w:rPr>
            <w:i/>
            <w:sz w:val="20"/>
            <w:szCs w:val="20"/>
          </w:rPr>
          <w:t xml:space="preserve"> здания гаража по адресу: г. Томск, ул. Шевченко, д. 44, стр. 37 для нужд ПАО «Томскэнергосбыт»</w:t>
        </w:r>
      </w:sdtContent>
    </w:sdt>
    <w:r w:rsidR="002E6C9C" w:rsidRPr="008334AD">
      <w:rPr>
        <w:noProof/>
        <w:color w:val="4F81BD" w:themeColor="accent1"/>
      </w:rPr>
      <mc:AlternateContent>
        <mc:Choice Requires="wps">
          <w:drawing>
            <wp:anchor distT="91440" distB="91440" distL="114300" distR="114300" simplePos="0" relativeHeight="251673600" behindDoc="1" locked="0" layoutInCell="1" allowOverlap="1" wp14:anchorId="30869BBA" wp14:editId="3710FAC6">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5A4803" w:rsidRDefault="00D33C92" w:rsidP="00F27CCD">
    <w:pPr>
      <w:pStyle w:val="af3"/>
      <w:rPr>
        <w:color w:val="000000" w:themeColor="text1"/>
      </w:rPr>
    </w:pPr>
    <w:sdt>
      <w:sdtPr>
        <w:rPr>
          <w:i/>
          <w:color w:val="365F91" w:themeColor="accent1" w:themeShade="BF"/>
          <w:sz w:val="22"/>
          <w:szCs w:val="22"/>
        </w:rPr>
        <w:alias w:val="Автор"/>
        <w:id w:val="-826442276"/>
        <w:dataBinding w:prefixMappings="xmlns:ns0='http://schemas.openxmlformats.org/package/2006/metadata/core-properties' xmlns:ns1='http://purl.org/dc/elements/1.1/'" w:xpath="/ns0:coreProperties[1]/ns1:creator[1]" w:storeItemID="{6C3C8BC8-F283-45AE-878A-BAB7291924A1}"/>
        <w:text/>
      </w:sdtPr>
      <w:sdtEndPr/>
      <w:sdtContent>
        <w:r w:rsidR="002E6C9C">
          <w:rPr>
            <w:i/>
            <w:color w:val="365F91" w:themeColor="accent1" w:themeShade="BF"/>
            <w:sz w:val="22"/>
            <w:szCs w:val="22"/>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color w:val="365F91" w:themeColor="accent1" w:themeShade="BF"/>
            <w:sz w:val="22"/>
            <w:szCs w:val="22"/>
          </w:rPr>
          <w:t>сайдингом</w:t>
        </w:r>
        <w:proofErr w:type="spellEnd"/>
        <w:r w:rsidR="002E6C9C">
          <w:rPr>
            <w:i/>
            <w:color w:val="365F91" w:themeColor="accent1" w:themeShade="BF"/>
            <w:sz w:val="22"/>
            <w:szCs w:val="22"/>
          </w:rPr>
          <w:t xml:space="preserve"> здания гаража по адресу: г. Томск, ул. Шевченко, д. 44, стр. 37 для нужд ПАО «Томскэнергосбыт»</w:t>
        </w:r>
      </w:sdtContent>
    </w:sdt>
    <w:r w:rsidR="002E6C9C">
      <w:rPr>
        <w:noProof/>
        <w:color w:val="4F81BD" w:themeColor="accent1"/>
      </w:rPr>
      <mc:AlternateContent>
        <mc:Choice Requires="wps">
          <w:drawing>
            <wp:anchor distT="91440" distB="91440" distL="114300" distR="114300" simplePos="0" relativeHeight="251671552" behindDoc="1" locked="0" layoutInCell="1" allowOverlap="1" wp14:anchorId="12B16438" wp14:editId="3A5E68C0">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5A4803" w:rsidRDefault="00D33C92" w:rsidP="00F27CCD">
    <w:pPr>
      <w:pStyle w:val="af3"/>
      <w:rPr>
        <w:color w:val="000000" w:themeColor="text1"/>
      </w:rPr>
    </w:pPr>
    <w:sdt>
      <w:sdtPr>
        <w:rPr>
          <w:i/>
          <w:color w:val="365F91" w:themeColor="accent1" w:themeShade="BF"/>
          <w:sz w:val="22"/>
          <w:szCs w:val="22"/>
        </w:rPr>
        <w:alias w:val="Автор"/>
        <w:id w:val="-1089533571"/>
        <w:dataBinding w:prefixMappings="xmlns:ns0='http://schemas.openxmlformats.org/package/2006/metadata/core-properties' xmlns:ns1='http://purl.org/dc/elements/1.1/'" w:xpath="/ns0:coreProperties[1]/ns1:creator[1]" w:storeItemID="{6C3C8BC8-F283-45AE-878A-BAB7291924A1}"/>
        <w:text/>
      </w:sdtPr>
      <w:sdtEndPr/>
      <w:sdtContent>
        <w:r w:rsidR="002E6C9C">
          <w:rPr>
            <w:i/>
            <w:color w:val="365F91" w:themeColor="accent1" w:themeShade="BF"/>
            <w:sz w:val="22"/>
            <w:szCs w:val="22"/>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color w:val="365F91" w:themeColor="accent1" w:themeShade="BF"/>
            <w:sz w:val="22"/>
            <w:szCs w:val="22"/>
          </w:rPr>
          <w:t>сайдингом</w:t>
        </w:r>
        <w:proofErr w:type="spellEnd"/>
        <w:r w:rsidR="002E6C9C">
          <w:rPr>
            <w:i/>
            <w:color w:val="365F91" w:themeColor="accent1" w:themeShade="BF"/>
            <w:sz w:val="22"/>
            <w:szCs w:val="22"/>
          </w:rPr>
          <w:t xml:space="preserve"> здания гаража по адресу: г. Томск, ул. Шевченко, д. 44, стр. 37 для нужд ПАО «Томскэнергосбыт»</w:t>
        </w:r>
      </w:sdtContent>
    </w:sdt>
    <w:r w:rsidR="002E6C9C">
      <w:rPr>
        <w:noProof/>
        <w:color w:val="4F81BD" w:themeColor="accent1"/>
      </w:rPr>
      <mc:AlternateContent>
        <mc:Choice Requires="wps">
          <w:drawing>
            <wp:anchor distT="91440" distB="91440" distL="114300" distR="114300" simplePos="0" relativeHeight="251672576" behindDoc="1" locked="0" layoutInCell="1" allowOverlap="1" wp14:anchorId="41F8493D" wp14:editId="6D1E8E63">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BA6F70" w:rsidRDefault="002E6C9C"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Pr="005A52EB" w:rsidRDefault="00D33C92" w:rsidP="008952AE">
    <w:pPr>
      <w:pStyle w:val="af3"/>
    </w:pPr>
    <w:sdt>
      <w:sdtPr>
        <w:rPr>
          <w:i/>
          <w:color w:val="365F91" w:themeColor="accent1" w:themeShade="BF"/>
        </w:rPr>
        <w:alias w:val="Автор"/>
        <w:id w:val="163286842"/>
        <w:dataBinding w:prefixMappings="xmlns:ns0='http://schemas.openxmlformats.org/package/2006/metadata/core-properties' xmlns:ns1='http://purl.org/dc/elements/1.1/'" w:xpath="/ns0:coreProperties[1]/ns1:creator[1]" w:storeItemID="{6C3C8BC8-F283-45AE-878A-BAB7291924A1}"/>
        <w:text/>
      </w:sdtPr>
      <w:sdtEndPr/>
      <w:sdtContent>
        <w:r w:rsidR="002E6C9C">
          <w:rPr>
            <w:i/>
            <w:color w:val="365F91" w:themeColor="accent1" w:themeShade="BF"/>
          </w:rPr>
          <w:t xml:space="preserve">Закупочная документация по проведению процедуры закупки на право заключения договора на выполнение работ по утеплению и обшивке </w:t>
        </w:r>
        <w:proofErr w:type="spellStart"/>
        <w:r w:rsidR="002E6C9C">
          <w:rPr>
            <w:i/>
            <w:color w:val="365F91" w:themeColor="accent1" w:themeShade="BF"/>
          </w:rPr>
          <w:t>сайдингом</w:t>
        </w:r>
        <w:proofErr w:type="spellEnd"/>
        <w:r w:rsidR="002E6C9C">
          <w:rPr>
            <w:i/>
            <w:color w:val="365F91" w:themeColor="accent1" w:themeShade="BF"/>
          </w:rPr>
          <w:t xml:space="preserve"> здания гаража по адресу: г. Томск, ул. Шевченко, д. 44, стр. 37 для нужд ПАО «Томскэнергосбыт»</w:t>
        </w:r>
      </w:sdtContent>
    </w:sdt>
    <w:r w:rsidR="002E6C9C">
      <w:rPr>
        <w:noProof/>
        <w:color w:val="4F81BD" w:themeColor="accent1"/>
      </w:rPr>
      <mc:AlternateContent>
        <mc:Choice Requires="wps">
          <w:drawing>
            <wp:anchor distT="91440" distB="91440" distL="114300" distR="114300" simplePos="0" relativeHeight="251670528" behindDoc="1" locked="0" layoutInCell="1" allowOverlap="1" wp14:anchorId="404F4741" wp14:editId="3C6D696C">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C9C" w:rsidRDefault="002E6C9C" w:rsidP="00706E83">
      <w:r>
        <w:separator/>
      </w:r>
    </w:p>
  </w:footnote>
  <w:footnote w:type="continuationSeparator" w:id="0">
    <w:p w:rsidR="002E6C9C" w:rsidRDefault="002E6C9C" w:rsidP="00706E83">
      <w:r>
        <w:continuationSeparator/>
      </w:r>
    </w:p>
  </w:footnote>
  <w:footnote w:id="1">
    <w:p w:rsidR="002E6C9C" w:rsidRPr="004F2375" w:rsidRDefault="002E6C9C" w:rsidP="004F2375">
      <w:pPr>
        <w:pStyle w:val="Style23"/>
        <w:widowControl/>
        <w:spacing w:line="240" w:lineRule="auto"/>
        <w:ind w:right="58" w:firstLine="0"/>
        <w:rPr>
          <w:rStyle w:val="FontStyle128"/>
          <w:rFonts w:eastAsiaTheme="majorEastAsia"/>
          <w:color w:val="auto"/>
          <w:sz w:val="18"/>
          <w:szCs w:val="18"/>
        </w:rPr>
      </w:pPr>
      <w:r w:rsidRPr="004F2375">
        <w:rPr>
          <w:rStyle w:val="aff7"/>
          <w:sz w:val="18"/>
          <w:szCs w:val="18"/>
        </w:rPr>
        <w:footnoteRef/>
      </w:r>
      <w:r w:rsidRPr="004F2375">
        <w:rPr>
          <w:sz w:val="18"/>
          <w:szCs w:val="18"/>
        </w:rPr>
        <w:t xml:space="preserve"> </w:t>
      </w:r>
      <w:r w:rsidRPr="004F2375">
        <w:rPr>
          <w:rStyle w:val="FontStyle128"/>
          <w:rFonts w:eastAsiaTheme="majorEastAsia"/>
          <w:color w:val="auto"/>
          <w:sz w:val="18"/>
          <w:szCs w:val="18"/>
        </w:rPr>
        <w:t>В целях единого толкования сроков, установленных в настоящем пункте, принимается следующее:</w:t>
      </w:r>
    </w:p>
    <w:p w:rsidR="002E6C9C" w:rsidRPr="004F2375" w:rsidRDefault="002E6C9C" w:rsidP="004F2375">
      <w:pPr>
        <w:pStyle w:val="Style23"/>
        <w:widowControl/>
        <w:spacing w:line="240" w:lineRule="auto"/>
        <w:ind w:right="58" w:firstLine="0"/>
        <w:rPr>
          <w:rStyle w:val="FontStyle128"/>
          <w:rFonts w:eastAsiaTheme="majorEastAsia"/>
          <w:color w:val="auto"/>
          <w:sz w:val="18"/>
          <w:szCs w:val="18"/>
        </w:rPr>
      </w:pPr>
      <w:r w:rsidRPr="004F2375">
        <w:rPr>
          <w:rStyle w:val="FontStyle128"/>
          <w:rFonts w:eastAsiaTheme="majorEastAsia"/>
          <w:color w:val="auto"/>
          <w:sz w:val="18"/>
          <w:szCs w:val="18"/>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2E6C9C" w:rsidRPr="004F2375" w:rsidRDefault="002E6C9C" w:rsidP="004F2375">
      <w:pPr>
        <w:pStyle w:val="Style23"/>
        <w:widowControl/>
        <w:spacing w:line="240" w:lineRule="auto"/>
        <w:ind w:right="58" w:firstLine="0"/>
        <w:rPr>
          <w:rStyle w:val="FontStyle128"/>
          <w:rFonts w:eastAsiaTheme="majorEastAsia"/>
          <w:i/>
          <w:color w:val="auto"/>
          <w:sz w:val="18"/>
          <w:szCs w:val="18"/>
        </w:rPr>
      </w:pPr>
      <w:r w:rsidRPr="004F2375">
        <w:rPr>
          <w:rStyle w:val="FontStyle128"/>
          <w:rFonts w:eastAsiaTheme="majorEastAsia"/>
          <w:i/>
          <w:color w:val="auto"/>
          <w:sz w:val="18"/>
          <w:szCs w:val="18"/>
        </w:rPr>
        <w:t>Например: срок окончания приема заявок на участие в закупке установлен 12 мая 2015г. Таким образом, документы, перечисленные в настоящем пункте, будут соответствовать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2E6C9C" w:rsidRDefault="002E6C9C">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1"/>
    </w:pPr>
  </w:p>
  <w:p w:rsidR="002E6C9C" w:rsidRDefault="002E6C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1"/>
    </w:pPr>
  </w:p>
  <w:p w:rsidR="002E6C9C" w:rsidRDefault="002E6C9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af1"/>
    </w:pPr>
  </w:p>
  <w:p w:rsidR="002E6C9C" w:rsidRDefault="002E6C9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433678"/>
      <w:docPartObj>
        <w:docPartGallery w:val="Page Numbers (Top of Page)"/>
        <w:docPartUnique/>
      </w:docPartObj>
    </w:sdtPr>
    <w:sdtEndPr/>
    <w:sdtContent>
      <w:p w:rsidR="002E6C9C" w:rsidRDefault="002E6C9C">
        <w:pPr>
          <w:pStyle w:val="af1"/>
          <w:jc w:val="right"/>
        </w:pPr>
        <w:r>
          <w:fldChar w:fldCharType="begin"/>
        </w:r>
        <w:r>
          <w:instrText>PAGE   \* MERGEFORMAT</w:instrText>
        </w:r>
        <w:r>
          <w:fldChar w:fldCharType="separate"/>
        </w:r>
        <w:r w:rsidR="00D33C92">
          <w:rPr>
            <w:noProof/>
          </w:rPr>
          <w:t>109</w:t>
        </w:r>
        <w:r>
          <w:fldChar w:fldCharType="end"/>
        </w:r>
      </w:p>
    </w:sdtContent>
  </w:sdt>
  <w:p w:rsidR="002E6C9C" w:rsidRDefault="002E6C9C"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C9C" w:rsidRDefault="002E6C9C">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2E6C9C" w:rsidRDefault="002E6C9C">
        <w:pPr>
          <w:pStyle w:val="af1"/>
          <w:jc w:val="right"/>
        </w:pPr>
        <w:r>
          <w:fldChar w:fldCharType="begin"/>
        </w:r>
        <w:r>
          <w:instrText>PAGE   \* MERGEFORMAT</w:instrText>
        </w:r>
        <w:r>
          <w:fldChar w:fldCharType="separate"/>
        </w:r>
        <w:r w:rsidR="00D33C92">
          <w:rPr>
            <w:noProof/>
          </w:rPr>
          <w:t>113</w:t>
        </w:r>
        <w:r>
          <w:fldChar w:fldCharType="end"/>
        </w:r>
      </w:p>
    </w:sdtContent>
  </w:sdt>
  <w:p w:rsidR="002E6C9C" w:rsidRDefault="002E6C9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3">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2727367"/>
    <w:multiLevelType w:val="multilevel"/>
    <w:tmpl w:val="45960AF6"/>
    <w:lvl w:ilvl="0">
      <w:start w:val="1"/>
      <w:numFmt w:val="decimal"/>
      <w:lvlText w:val="%1."/>
      <w:lvlJc w:val="left"/>
      <w:pPr>
        <w:tabs>
          <w:tab w:val="num" w:pos="142"/>
        </w:tabs>
      </w:pPr>
      <w:rPr>
        <w:rFonts w:hint="default"/>
        <w:b/>
        <w:color w:val="auto"/>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CC048A0"/>
    <w:multiLevelType w:val="multilevel"/>
    <w:tmpl w:val="C3BECEC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8D22B5"/>
    <w:multiLevelType w:val="multilevel"/>
    <w:tmpl w:val="0B982F28"/>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3BA679E"/>
    <w:multiLevelType w:val="multilevel"/>
    <w:tmpl w:val="D76275BC"/>
    <w:lvl w:ilvl="0">
      <w:start w:val="3"/>
      <w:numFmt w:val="decimal"/>
      <w:lvlText w:val="%1."/>
      <w:lvlJc w:val="left"/>
      <w:pPr>
        <w:ind w:left="840" w:hanging="840"/>
      </w:pPr>
      <w:rPr>
        <w:rFonts w:hint="default"/>
      </w:rPr>
    </w:lvl>
    <w:lvl w:ilvl="1">
      <w:start w:val="14"/>
      <w:numFmt w:val="decimal"/>
      <w:lvlText w:val="%1.%2."/>
      <w:lvlJc w:val="left"/>
      <w:pPr>
        <w:ind w:left="1310" w:hanging="840"/>
      </w:pPr>
      <w:rPr>
        <w:rFonts w:hint="default"/>
      </w:rPr>
    </w:lvl>
    <w:lvl w:ilvl="2">
      <w:start w:val="6"/>
      <w:numFmt w:val="decimal"/>
      <w:lvlText w:val="%1.%2.%3."/>
      <w:lvlJc w:val="left"/>
      <w:pPr>
        <w:ind w:left="1780" w:hanging="840"/>
      </w:pPr>
      <w:rPr>
        <w:rFonts w:hint="default"/>
      </w:rPr>
    </w:lvl>
    <w:lvl w:ilvl="3">
      <w:start w:val="3"/>
      <w:numFmt w:val="decimal"/>
      <w:lvlText w:val="%1.%2.%3.%4."/>
      <w:lvlJc w:val="left"/>
      <w:pPr>
        <w:ind w:left="2258"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7">
    <w:nsid w:val="74E964A0"/>
    <w:multiLevelType w:val="hybridMultilevel"/>
    <w:tmpl w:val="10588122"/>
    <w:lvl w:ilvl="0" w:tplc="8FA2A23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8">
    <w:nsid w:val="778918D0"/>
    <w:multiLevelType w:val="hybridMultilevel"/>
    <w:tmpl w:val="0CDA6362"/>
    <w:lvl w:ilvl="0" w:tplc="D6C4DA7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9">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5"/>
  </w:num>
  <w:num w:numId="3">
    <w:abstractNumId w:val="26"/>
  </w:num>
  <w:num w:numId="4">
    <w:abstractNumId w:val="42"/>
  </w:num>
  <w:num w:numId="5">
    <w:abstractNumId w:val="17"/>
  </w:num>
  <w:num w:numId="6">
    <w:abstractNumId w:val="43"/>
  </w:num>
  <w:num w:numId="7">
    <w:abstractNumId w:val="29"/>
  </w:num>
  <w:num w:numId="8">
    <w:abstractNumId w:val="63"/>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11"/>
  </w:num>
  <w:num w:numId="13">
    <w:abstractNumId w:val="52"/>
  </w:num>
  <w:num w:numId="14">
    <w:abstractNumId w:val="32"/>
  </w:num>
  <w:num w:numId="15">
    <w:abstractNumId w:val="27"/>
  </w:num>
  <w:num w:numId="16">
    <w:abstractNumId w:val="12"/>
  </w:num>
  <w:num w:numId="17">
    <w:abstractNumId w:val="15"/>
  </w:num>
  <w:num w:numId="18">
    <w:abstractNumId w:val="18"/>
  </w:num>
  <w:num w:numId="19">
    <w:abstractNumId w:val="4"/>
  </w:num>
  <w:num w:numId="20">
    <w:abstractNumId w:val="7"/>
  </w:num>
  <w:num w:numId="21">
    <w:abstractNumId w:val="48"/>
  </w:num>
  <w:num w:numId="22">
    <w:abstractNumId w:val="21"/>
  </w:num>
  <w:num w:numId="23">
    <w:abstractNumId w:val="31"/>
  </w:num>
  <w:num w:numId="24">
    <w:abstractNumId w:val="3"/>
  </w:num>
  <w:num w:numId="25">
    <w:abstractNumId w:val="2"/>
  </w:num>
  <w:num w:numId="26">
    <w:abstractNumId w:val="1"/>
  </w:num>
  <w:num w:numId="27">
    <w:abstractNumId w:val="0"/>
  </w:num>
  <w:num w:numId="28">
    <w:abstractNumId w:val="65"/>
  </w:num>
  <w:num w:numId="29">
    <w:abstractNumId w:val="60"/>
  </w:num>
  <w:num w:numId="30">
    <w:abstractNumId w:val="50"/>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25"/>
  </w:num>
  <w:num w:numId="34">
    <w:abstractNumId w:val="72"/>
  </w:num>
  <w:num w:numId="35">
    <w:abstractNumId w:val="59"/>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num>
  <w:num w:numId="38">
    <w:abstractNumId w:val="35"/>
  </w:num>
  <w:num w:numId="39">
    <w:abstractNumId w:val="13"/>
  </w:num>
  <w:num w:numId="40">
    <w:abstractNumId w:val="37"/>
  </w:num>
  <w:num w:numId="41">
    <w:abstractNumId w:val="56"/>
  </w:num>
  <w:num w:numId="42">
    <w:abstractNumId w:val="61"/>
    <w:lvlOverride w:ilvl="0"/>
    <w:lvlOverride w:ilvl="1">
      <w:startOverride w:val="1"/>
    </w:lvlOverride>
    <w:lvlOverride w:ilvl="2"/>
    <w:lvlOverride w:ilvl="3"/>
    <w:lvlOverride w:ilvl="4"/>
    <w:lvlOverride w:ilvl="5"/>
    <w:lvlOverride w:ilvl="6"/>
    <w:lvlOverride w:ilvl="7"/>
    <w:lvlOverride w:ilvl="8"/>
  </w:num>
  <w:num w:numId="43">
    <w:abstractNumId w:val="9"/>
  </w:num>
  <w:num w:numId="44">
    <w:abstractNumId w:val="5"/>
  </w:num>
  <w:num w:numId="45">
    <w:abstractNumId w:val="40"/>
  </w:num>
  <w:num w:numId="46">
    <w:abstractNumId w:val="6"/>
  </w:num>
  <w:num w:numId="47">
    <w:abstractNumId w:val="41"/>
  </w:num>
  <w:num w:numId="48">
    <w:abstractNumId w:val="62"/>
  </w:num>
  <w:num w:numId="49">
    <w:abstractNumId w:val="10"/>
  </w:num>
  <w:num w:numId="50">
    <w:abstractNumId w:val="36"/>
  </w:num>
  <w:num w:numId="51">
    <w:abstractNumId w:val="30"/>
  </w:num>
  <w:num w:numId="52">
    <w:abstractNumId w:val="30"/>
  </w:num>
  <w:num w:numId="53">
    <w:abstractNumId w:val="8"/>
  </w:num>
  <w:num w:numId="54">
    <w:abstractNumId w:val="24"/>
  </w:num>
  <w:num w:numId="55">
    <w:abstractNumId w:val="20"/>
  </w:num>
  <w:num w:numId="56">
    <w:abstractNumId w:val="55"/>
  </w:num>
  <w:num w:numId="57">
    <w:abstractNumId w:val="49"/>
  </w:num>
  <w:num w:numId="58">
    <w:abstractNumId w:val="34"/>
  </w:num>
  <w:num w:numId="59">
    <w:abstractNumId w:val="69"/>
  </w:num>
  <w:num w:numId="60">
    <w:abstractNumId w:val="68"/>
  </w:num>
  <w:num w:numId="61">
    <w:abstractNumId w:val="67"/>
  </w:num>
  <w:num w:numId="62">
    <w:abstractNumId w:val="28"/>
  </w:num>
  <w:num w:numId="63">
    <w:abstractNumId w:val="23"/>
  </w:num>
  <w:num w:numId="64">
    <w:abstractNumId w:val="54"/>
  </w:num>
  <w:num w:numId="65">
    <w:abstractNumId w:val="44"/>
  </w:num>
  <w:num w:numId="66">
    <w:abstractNumId w:val="46"/>
  </w:num>
  <w:num w:numId="67">
    <w:abstractNumId w:val="38"/>
  </w:num>
  <w:num w:numId="68">
    <w:abstractNumId w:val="39"/>
  </w:num>
  <w:num w:numId="69">
    <w:abstractNumId w:val="57"/>
  </w:num>
  <w:num w:numId="70">
    <w:abstractNumId w:val="14"/>
  </w:num>
  <w:num w:numId="71">
    <w:abstractNumId w:val="58"/>
  </w:num>
  <w:num w:numId="7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num>
  <w:num w:numId="74">
    <w:abstractNumId w:val="22"/>
  </w:num>
  <w:num w:numId="75">
    <w:abstractNumId w:val="16"/>
  </w:num>
  <w:num w:numId="76">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0198"/>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207"/>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593E"/>
    <w:rsid w:val="00145C4F"/>
    <w:rsid w:val="001469AD"/>
    <w:rsid w:val="001475D0"/>
    <w:rsid w:val="0015089B"/>
    <w:rsid w:val="001508E5"/>
    <w:rsid w:val="00150FD6"/>
    <w:rsid w:val="00151238"/>
    <w:rsid w:val="001513DE"/>
    <w:rsid w:val="001520DA"/>
    <w:rsid w:val="00152663"/>
    <w:rsid w:val="001528CB"/>
    <w:rsid w:val="00152C9E"/>
    <w:rsid w:val="0015419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B4FDB"/>
    <w:rsid w:val="001C0B0A"/>
    <w:rsid w:val="001C1FA3"/>
    <w:rsid w:val="001C2532"/>
    <w:rsid w:val="001C2D98"/>
    <w:rsid w:val="001C3422"/>
    <w:rsid w:val="001C49C1"/>
    <w:rsid w:val="001C4AA8"/>
    <w:rsid w:val="001C51A8"/>
    <w:rsid w:val="001C56CB"/>
    <w:rsid w:val="001C5D27"/>
    <w:rsid w:val="001C759D"/>
    <w:rsid w:val="001D15BD"/>
    <w:rsid w:val="001D2672"/>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505"/>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2C6"/>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6C9C"/>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941"/>
    <w:rsid w:val="00375C85"/>
    <w:rsid w:val="0037721E"/>
    <w:rsid w:val="00377AB2"/>
    <w:rsid w:val="00380B22"/>
    <w:rsid w:val="003810D6"/>
    <w:rsid w:val="00382B2B"/>
    <w:rsid w:val="003839C0"/>
    <w:rsid w:val="0038531B"/>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FCD"/>
    <w:rsid w:val="00414667"/>
    <w:rsid w:val="00416C15"/>
    <w:rsid w:val="0041710C"/>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A70"/>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613"/>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8A"/>
    <w:rsid w:val="007E61AB"/>
    <w:rsid w:val="007E6844"/>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70AD3"/>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406"/>
    <w:rsid w:val="008E4B98"/>
    <w:rsid w:val="008E4C0B"/>
    <w:rsid w:val="008E4FC8"/>
    <w:rsid w:val="008E6053"/>
    <w:rsid w:val="008E73FA"/>
    <w:rsid w:val="008F0D0A"/>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0F17"/>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DD4"/>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7E67"/>
    <w:rsid w:val="00B8117B"/>
    <w:rsid w:val="00B81ACB"/>
    <w:rsid w:val="00B82060"/>
    <w:rsid w:val="00B82592"/>
    <w:rsid w:val="00B82EA0"/>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7037"/>
    <w:rsid w:val="00B97D6D"/>
    <w:rsid w:val="00B97D8E"/>
    <w:rsid w:val="00BA18E0"/>
    <w:rsid w:val="00BA2348"/>
    <w:rsid w:val="00BA2521"/>
    <w:rsid w:val="00BA40AF"/>
    <w:rsid w:val="00BA46B0"/>
    <w:rsid w:val="00BA49B4"/>
    <w:rsid w:val="00BA5131"/>
    <w:rsid w:val="00BA5847"/>
    <w:rsid w:val="00BA6713"/>
    <w:rsid w:val="00BB321E"/>
    <w:rsid w:val="00BB43EC"/>
    <w:rsid w:val="00BC0AA3"/>
    <w:rsid w:val="00BC1F70"/>
    <w:rsid w:val="00BC2322"/>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012"/>
    <w:rsid w:val="00C703D8"/>
    <w:rsid w:val="00C70758"/>
    <w:rsid w:val="00C70A62"/>
    <w:rsid w:val="00C70F30"/>
    <w:rsid w:val="00C7199A"/>
    <w:rsid w:val="00C71C61"/>
    <w:rsid w:val="00C72126"/>
    <w:rsid w:val="00C72E8B"/>
    <w:rsid w:val="00C762D4"/>
    <w:rsid w:val="00C76DFF"/>
    <w:rsid w:val="00C80336"/>
    <w:rsid w:val="00C8195A"/>
    <w:rsid w:val="00C82F7A"/>
    <w:rsid w:val="00C831C1"/>
    <w:rsid w:val="00C840E0"/>
    <w:rsid w:val="00C850B8"/>
    <w:rsid w:val="00C86247"/>
    <w:rsid w:val="00C90B9D"/>
    <w:rsid w:val="00C914C5"/>
    <w:rsid w:val="00C91515"/>
    <w:rsid w:val="00C920BF"/>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0B45"/>
    <w:rsid w:val="00D21DBB"/>
    <w:rsid w:val="00D22295"/>
    <w:rsid w:val="00D2650A"/>
    <w:rsid w:val="00D303E1"/>
    <w:rsid w:val="00D30DB9"/>
    <w:rsid w:val="00D32BC7"/>
    <w:rsid w:val="00D33C9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20"/>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209EA"/>
    <w:rsid w:val="00F218C0"/>
    <w:rsid w:val="00F2360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2D4E"/>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F52D4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713C-D291-46C0-8FDA-BAC364BA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113</Pages>
  <Words>29767</Words>
  <Characters>169674</Characters>
  <Application>Microsoft Office Word</Application>
  <DocSecurity>0</DocSecurity>
  <Lines>1413</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выполнение работ по утеплению и обшивке сайдингом здания гаража по адресу: г. Томск, ул. Шевченко, д. 44, стр. 37 для нужд ПАО «Томскэнергосбыт»</dc:creator>
  <cp:lastModifiedBy>Некрасов Андрей Викторович</cp:lastModifiedBy>
  <cp:revision>9</cp:revision>
  <cp:lastPrinted>2015-07-28T10:06:00Z</cp:lastPrinted>
  <dcterms:created xsi:type="dcterms:W3CDTF">2015-07-16T07:21:00Z</dcterms:created>
  <dcterms:modified xsi:type="dcterms:W3CDTF">2015-07-28T11:47:00Z</dcterms:modified>
</cp:coreProperties>
</file>